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BC8" w:rsidRDefault="00101B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52" w:type="dxa"/>
        <w:jc w:val="center"/>
        <w:tblLayout w:type="fixed"/>
        <w:tblLook w:val="0000" w:firstRow="0" w:lastRow="0" w:firstColumn="0" w:lastColumn="0" w:noHBand="0" w:noVBand="0"/>
      </w:tblPr>
      <w:tblGrid>
        <w:gridCol w:w="3489"/>
        <w:gridCol w:w="5963"/>
      </w:tblGrid>
      <w:tr w:rsidR="00101BC8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BC8" w:rsidRPr="00945039" w:rsidRDefault="005C01B4">
            <w:pP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KHÁM ĐA KHOA</w:t>
            </w:r>
          </w:p>
          <w:p w:rsidR="00101BC8" w:rsidRPr="00945039" w:rsidRDefault="005C01B4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TÊN ĐƠN VỊ:…</w:t>
            </w:r>
          </w:p>
          <w:p w:rsidR="00101BC8" w:rsidRPr="00945039" w:rsidRDefault="00945039">
            <w:pPr>
              <w:spacing w:after="0" w:line="24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17145</wp:posOffset>
                      </wp:positionV>
                      <wp:extent cx="11811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8B8C1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1.35pt" to="133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01BC8" w:rsidRPr="00945039" w:rsidRDefault="008D5A0B">
            <w:pPr>
              <w:spacing w:after="0" w:line="24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 w:rsidRPr="00945039">
              <w:rPr>
                <w:color w:val="000000"/>
                <w:sz w:val="26"/>
                <w:szCs w:val="26"/>
              </w:rPr>
              <w:t>Số:          /TB-PKĐK</w:t>
            </w:r>
          </w:p>
        </w:tc>
        <w:tc>
          <w:tcPr>
            <w:tcW w:w="596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BC8" w:rsidRPr="00945039" w:rsidRDefault="008D5A0B" w:rsidP="00945039">
            <w:pP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945039"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:rsidR="00101BC8" w:rsidRPr="00945039" w:rsidRDefault="008D5A0B" w:rsidP="00945039">
            <w:pPr>
              <w:spacing w:after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945039"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101BC8" w:rsidRPr="00945039" w:rsidRDefault="00945039" w:rsidP="00945039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3B3A37" wp14:editId="133540C0">
                      <wp:simplePos x="0" y="0"/>
                      <wp:positionH relativeFrom="column">
                        <wp:posOffset>871219</wp:posOffset>
                      </wp:positionH>
                      <wp:positionV relativeFrom="paragraph">
                        <wp:posOffset>20955</wp:posOffset>
                      </wp:positionV>
                      <wp:extent cx="20288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ACE742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6pt,1.65pt" to="228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5A0B" w:rsidRPr="00945039">
              <w:rPr>
                <w:color w:val="000000"/>
                <w:sz w:val="28"/>
                <w:szCs w:val="28"/>
              </w:rPr>
              <w:br/>
            </w:r>
          </w:p>
          <w:p w:rsidR="00101BC8" w:rsidRPr="005C01B4" w:rsidRDefault="008D5A0B" w:rsidP="00945039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5C01B4">
              <w:rPr>
                <w:i/>
                <w:color w:val="000000"/>
                <w:sz w:val="28"/>
                <w:szCs w:val="28"/>
              </w:rPr>
              <w:t>Thành phố Hồ Chí Minh, ngày      tháng    năm 202</w:t>
            </w:r>
            <w:r w:rsidRPr="005C01B4">
              <w:rPr>
                <w:i/>
                <w:sz w:val="28"/>
                <w:szCs w:val="28"/>
              </w:rPr>
              <w:t>1</w:t>
            </w:r>
          </w:p>
        </w:tc>
      </w:tr>
    </w:tbl>
    <w:p w:rsidR="00101BC8" w:rsidRDefault="00101BC8" w:rsidP="00945039">
      <w:pPr>
        <w:widowControl w:val="0"/>
        <w:spacing w:after="0" w:line="240" w:lineRule="auto"/>
        <w:jc w:val="center"/>
        <w:rPr>
          <w:b/>
          <w:color w:val="000000"/>
          <w:highlight w:val="white"/>
        </w:rPr>
      </w:pPr>
    </w:p>
    <w:p w:rsidR="00101BC8" w:rsidRPr="00945039" w:rsidRDefault="005C01B4" w:rsidP="00945039">
      <w:pPr>
        <w:widowControl w:val="0"/>
        <w:spacing w:after="0" w:line="24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BÁO CÁO</w:t>
      </w:r>
    </w:p>
    <w:p w:rsidR="00101BC8" w:rsidRPr="00945039" w:rsidRDefault="005C01B4" w:rsidP="00945039">
      <w:pPr>
        <w:widowControl w:val="0"/>
        <w:spacing w:after="0" w:line="24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highlight w:val="white"/>
        </w:rPr>
        <w:t>V</w:t>
      </w:r>
      <w:r>
        <w:rPr>
          <w:b/>
          <w:color w:val="000000"/>
          <w:sz w:val="26"/>
          <w:szCs w:val="26"/>
        </w:rPr>
        <w:t>/v Kế hoạch phát triển Đơn vị … Phòng khám Đa khoa</w:t>
      </w:r>
    </w:p>
    <w:p w:rsidR="00101BC8" w:rsidRPr="00945039" w:rsidRDefault="00945039" w:rsidP="009450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3186"/>
          <w:tab w:val="left" w:pos="3391"/>
          <w:tab w:val="left" w:pos="8747"/>
        </w:tabs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26FBE" wp14:editId="70958FFB">
                <wp:simplePos x="0" y="0"/>
                <wp:positionH relativeFrom="column">
                  <wp:posOffset>2352675</wp:posOffset>
                </wp:positionH>
                <wp:positionV relativeFrom="paragraph">
                  <wp:posOffset>66675</wp:posOffset>
                </wp:positionV>
                <wp:extent cx="1181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2B1B2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5.25pt" to="278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I. </w:t>
      </w:r>
      <w:r w:rsidRPr="005C01B4">
        <w:rPr>
          <w:rFonts w:eastAsia="Times New Roman"/>
          <w:color w:val="000000"/>
          <w:sz w:val="26"/>
          <w:szCs w:val="26"/>
        </w:rPr>
        <w:t>Tình hình phát triển nhân sự tại Đơn vị</w:t>
      </w: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II. </w:t>
      </w:r>
      <w:r w:rsidRPr="005C01B4">
        <w:rPr>
          <w:rFonts w:eastAsia="Times New Roman"/>
          <w:color w:val="000000"/>
          <w:sz w:val="26"/>
          <w:szCs w:val="26"/>
        </w:rPr>
        <w:t>Những hoạt động chuyên môn đang triển khai tại Đơn vị</w:t>
      </w: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III. </w:t>
      </w:r>
      <w:r w:rsidRPr="005C01B4">
        <w:rPr>
          <w:rFonts w:eastAsia="Times New Roman"/>
          <w:color w:val="000000"/>
          <w:sz w:val="26"/>
          <w:szCs w:val="26"/>
        </w:rPr>
        <w:t>Trang thiết bị, máy móc tại Đơn vị</w:t>
      </w: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IV. </w:t>
      </w:r>
      <w:r w:rsidRPr="005C01B4">
        <w:rPr>
          <w:rFonts w:eastAsia="Times New Roman"/>
          <w:color w:val="000000"/>
          <w:sz w:val="26"/>
          <w:szCs w:val="26"/>
        </w:rPr>
        <w:t>Thuận lợi</w:t>
      </w: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Times New Roman"/>
          <w:color w:val="000000"/>
          <w:sz w:val="26"/>
          <w:szCs w:val="26"/>
        </w:rPr>
      </w:pP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V. </w:t>
      </w:r>
      <w:r w:rsidRPr="005C01B4">
        <w:rPr>
          <w:rFonts w:eastAsia="Times New Roman"/>
          <w:color w:val="000000"/>
          <w:sz w:val="26"/>
          <w:szCs w:val="26"/>
        </w:rPr>
        <w:t>Khó khăn</w:t>
      </w:r>
    </w:p>
    <w:p w:rsidR="005C01B4" w:rsidRPr="005C01B4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Times New Roman"/>
          <w:color w:val="000000"/>
          <w:sz w:val="26"/>
          <w:szCs w:val="26"/>
        </w:rPr>
      </w:pPr>
      <w:bookmarkStart w:id="0" w:name="_GoBack"/>
      <w:bookmarkEnd w:id="0"/>
    </w:p>
    <w:p w:rsidR="00101BC8" w:rsidRPr="00945039" w:rsidRDefault="005C01B4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VI. </w:t>
      </w:r>
      <w:r w:rsidRPr="005C01B4">
        <w:rPr>
          <w:rFonts w:eastAsia="Times New Roman"/>
          <w:color w:val="000000"/>
          <w:sz w:val="26"/>
          <w:szCs w:val="26"/>
        </w:rPr>
        <w:t>Nội dung khác về hướng phát triển của Đơn vị</w:t>
      </w:r>
    </w:p>
    <w:p w:rsidR="00101BC8" w:rsidRPr="00945039" w:rsidRDefault="00101BC8" w:rsidP="005C01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6"/>
          <w:tab w:val="left" w:pos="3596"/>
        </w:tabs>
        <w:spacing w:before="120" w:after="120" w:line="240" w:lineRule="auto"/>
        <w:rPr>
          <w:rFonts w:eastAsia="Times New Roman"/>
          <w:b/>
          <w:color w:val="000000"/>
          <w:sz w:val="26"/>
          <w:szCs w:val="26"/>
        </w:rPr>
      </w:pPr>
    </w:p>
    <w:tbl>
      <w:tblPr>
        <w:tblStyle w:val="a0"/>
        <w:tblW w:w="963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835"/>
        <w:gridCol w:w="6804"/>
      </w:tblGrid>
      <w:tr w:rsidR="00101BC8">
        <w:tc>
          <w:tcPr>
            <w:tcW w:w="2835" w:type="dxa"/>
            <w:shd w:val="clear" w:color="auto" w:fill="auto"/>
          </w:tcPr>
          <w:p w:rsidR="00101BC8" w:rsidRDefault="00101BC8" w:rsidP="005C0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"/>
              </w:tabs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101BC8" w:rsidRDefault="005C01B4" w:rsidP="00945039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TRƯỞNG ĐƠN VỊ</w:t>
            </w:r>
          </w:p>
          <w:p w:rsidR="00945039" w:rsidRPr="00945039" w:rsidRDefault="00945039" w:rsidP="00945039">
            <w:pPr>
              <w:widowControl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101BC8" w:rsidRPr="00945039" w:rsidRDefault="008D5A0B" w:rsidP="00945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945039">
              <w:rPr>
                <w:rFonts w:eastAsia="Times New Roman"/>
                <w:i/>
                <w:color w:val="000000"/>
                <w:sz w:val="26"/>
                <w:szCs w:val="26"/>
              </w:rPr>
              <w:t>(Chữ ký của người có thẩm quyền,</w:t>
            </w:r>
            <w:r w:rsidRPr="00945039">
              <w:rPr>
                <w:rFonts w:eastAsia="Times New Roman"/>
                <w:i/>
                <w:color w:val="000000"/>
                <w:sz w:val="26"/>
                <w:szCs w:val="26"/>
              </w:rPr>
              <w:br/>
              <w:t>dấu/chữ ký số của cơ quan, tổ chức)</w:t>
            </w:r>
          </w:p>
          <w:p w:rsidR="00101BC8" w:rsidRPr="00945039" w:rsidRDefault="00101BC8" w:rsidP="00945039">
            <w:pPr>
              <w:widowControl w:val="0"/>
              <w:spacing w:after="0" w:line="240" w:lineRule="auto"/>
              <w:jc w:val="center"/>
              <w:rPr>
                <w:color w:val="000000"/>
                <w:sz w:val="26"/>
                <w:szCs w:val="26"/>
                <w:highlight w:val="white"/>
              </w:rPr>
            </w:pPr>
          </w:p>
          <w:p w:rsidR="00101BC8" w:rsidRDefault="008D5A0B" w:rsidP="00945039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945039">
              <w:rPr>
                <w:b/>
                <w:color w:val="000000"/>
                <w:sz w:val="26"/>
                <w:szCs w:val="26"/>
                <w:highlight w:val="white"/>
              </w:rPr>
              <w:t>Họ và tên</w:t>
            </w:r>
          </w:p>
        </w:tc>
      </w:tr>
    </w:tbl>
    <w:p w:rsidR="00101BC8" w:rsidRDefault="00101B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6"/>
          <w:tab w:val="left" w:pos="3432"/>
        </w:tabs>
        <w:spacing w:after="0" w:line="300" w:lineRule="auto"/>
        <w:jc w:val="both"/>
        <w:rPr>
          <w:rFonts w:eastAsia="Times New Roman"/>
          <w:i/>
          <w:color w:val="000000"/>
          <w:sz w:val="24"/>
          <w:szCs w:val="24"/>
          <w:highlight w:val="white"/>
        </w:rPr>
      </w:pPr>
    </w:p>
    <w:p w:rsidR="00101BC8" w:rsidRDefault="00101BC8"/>
    <w:sectPr w:rsidR="00101B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7089E"/>
    <w:multiLevelType w:val="multilevel"/>
    <w:tmpl w:val="6C9C00A4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C8"/>
    <w:rsid w:val="00101BC8"/>
    <w:rsid w:val="005C01B4"/>
    <w:rsid w:val="006571EE"/>
    <w:rsid w:val="008D5A0B"/>
    <w:rsid w:val="0094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45A89-DE62-4C34-AF5E-77059031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2B"/>
    <w:rPr>
      <w:rFonts w:eastAsia="Calibri"/>
      <w:lang w:val="en-GB"/>
    </w:rPr>
  </w:style>
  <w:style w:type="paragraph" w:styleId="Heading1">
    <w:name w:val="heading 1"/>
    <w:basedOn w:val="Normal"/>
    <w:next w:val="Normal"/>
    <w:link w:val="Heading1Char"/>
    <w:qFormat/>
    <w:rsid w:val="0070632B"/>
    <w:pPr>
      <w:keepNext/>
      <w:keepLines/>
      <w:snapToGrid w:val="0"/>
      <w:spacing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063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70632B"/>
    <w:pPr>
      <w:spacing w:after="0" w:line="240" w:lineRule="auto"/>
    </w:pPr>
    <w:rPr>
      <w:rFonts w:ascii=".VnTimeH" w:eastAsia="Times New Roman" w:hAnsi=".VnTimeH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70632B"/>
    <w:rPr>
      <w:rFonts w:ascii="Times New Roman" w:eastAsia="Calibri" w:hAnsi="Times New Roman" w:cs="Times New Roman"/>
      <w:lang w:val="en-GB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basedOn w:val="DefaultParagraphFont"/>
    <w:link w:val="BodyText"/>
    <w:locked/>
    <w:rsid w:val="0070632B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Char Char2"/>
    <w:basedOn w:val="DefaultParagraphFont"/>
    <w:rsid w:val="0070632B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70632B"/>
    <w:pPr>
      <w:tabs>
        <w:tab w:val="left" w:pos="446"/>
      </w:tabs>
      <w:spacing w:before="60" w:line="200" w:lineRule="exact"/>
      <w:ind w:left="202" w:hanging="202"/>
    </w:pPr>
    <w:rPr>
      <w:rFonts w:eastAsia="Times New Roman"/>
      <w:snapToGrid w:val="0"/>
      <w:kern w:val="12"/>
      <w:sz w:val="16"/>
      <w:szCs w:val="16"/>
      <w:lang w:val="en-US"/>
    </w:rPr>
  </w:style>
  <w:style w:type="character" w:customStyle="1" w:styleId="FootnoteChar">
    <w:name w:val="Footnote Char"/>
    <w:basedOn w:val="DefaultParagraphFont"/>
    <w:link w:val="Footnote"/>
    <w:rsid w:val="0070632B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70632B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0632B"/>
    <w:pPr>
      <w:widowControl w:val="0"/>
      <w:shd w:val="clear" w:color="auto" w:fill="FFFFFF"/>
      <w:spacing w:after="0"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Footnote0">
    <w:name w:val="Footnote_"/>
    <w:locked/>
    <w:rsid w:val="0070632B"/>
    <w:rPr>
      <w:shd w:val="clear" w:color="auto" w:fill="FFFFFF"/>
    </w:rPr>
  </w:style>
  <w:style w:type="character" w:customStyle="1" w:styleId="Heading20">
    <w:name w:val="Heading #2_"/>
    <w:link w:val="Heading21"/>
    <w:locked/>
    <w:rsid w:val="0070632B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rsid w:val="0070632B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3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32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nzuQkJ/v5dIX6KthcHzD4xg0w==">AMUW2mUgail8ursSOjxdOELEQLE7lqzXPU3QdtNHZSCXpCi2JQyBr5G4FCPvjbe5fHPQYWqdLyviFZHA3g2+wCW+iHYEC4YeVV+c5LxtXmjddIvxclvv2BuAk5jaTlwIyzCS0ZPnlmPJ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KHNV</cp:lastModifiedBy>
  <cp:revision>2</cp:revision>
  <dcterms:created xsi:type="dcterms:W3CDTF">2021-10-28T08:27:00Z</dcterms:created>
  <dcterms:modified xsi:type="dcterms:W3CDTF">2021-10-28T08:27:00Z</dcterms:modified>
</cp:coreProperties>
</file>