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02B" w:rsidRPr="00B2149F" w:rsidRDefault="00A4002B" w:rsidP="00485F58">
      <w:pPr>
        <w:shd w:val="clear" w:color="auto" w:fill="FFFFFF"/>
        <w:spacing w:after="0" w:line="375" w:lineRule="atLeast"/>
        <w:textAlignment w:val="baseline"/>
        <w:outlineLvl w:val="0"/>
        <w:rPr>
          <w:rFonts w:ascii="Times New Roman" w:eastAsia="Times New Roman" w:hAnsi="Times New Roman" w:cs="Times New Roman"/>
          <w:b/>
          <w:bCs/>
          <w:color w:val="000000"/>
          <w:kern w:val="36"/>
          <w:sz w:val="28"/>
          <w:szCs w:val="28"/>
        </w:rPr>
      </w:pPr>
      <w:r w:rsidRPr="00B2149F">
        <w:rPr>
          <w:rFonts w:ascii="Times New Roman" w:eastAsia="Times New Roman" w:hAnsi="Times New Roman" w:cs="Times New Roman"/>
          <w:b/>
          <w:bCs/>
          <w:color w:val="000000"/>
          <w:kern w:val="36"/>
          <w:sz w:val="28"/>
          <w:szCs w:val="28"/>
        </w:rPr>
        <w:t>Hội nghị trực tuyến hưởng ứng Ngày thế giới phòng chống dịch bệnh 27/12:</w:t>
      </w:r>
    </w:p>
    <w:p w:rsidR="00A4002B" w:rsidRPr="00A4002B" w:rsidRDefault="00A4002B" w:rsidP="00485F58">
      <w:pPr>
        <w:shd w:val="clear" w:color="auto" w:fill="FFFFFF"/>
        <w:spacing w:after="0" w:line="375" w:lineRule="atLeast"/>
        <w:textAlignment w:val="baseline"/>
        <w:outlineLvl w:val="0"/>
        <w:rPr>
          <w:rFonts w:ascii="Times New Roman" w:eastAsia="Times New Roman" w:hAnsi="Times New Roman" w:cs="Times New Roman"/>
          <w:b/>
          <w:bCs/>
          <w:color w:val="000000"/>
          <w:kern w:val="36"/>
          <w:sz w:val="29"/>
          <w:szCs w:val="29"/>
        </w:rPr>
      </w:pPr>
    </w:p>
    <w:p w:rsidR="00B2149F" w:rsidRPr="00B2149F" w:rsidRDefault="00485F58" w:rsidP="00B2149F">
      <w:pPr>
        <w:shd w:val="clear" w:color="auto" w:fill="FFFFFF"/>
        <w:spacing w:after="0" w:line="375" w:lineRule="atLeast"/>
        <w:ind w:left="-450"/>
        <w:jc w:val="center"/>
        <w:textAlignment w:val="baseline"/>
        <w:outlineLvl w:val="0"/>
        <w:rPr>
          <w:rFonts w:ascii="Times New Roman" w:eastAsia="Times New Roman" w:hAnsi="Times New Roman" w:cs="Times New Roman"/>
          <w:b/>
          <w:bCs/>
          <w:color w:val="000000"/>
          <w:kern w:val="36"/>
          <w:sz w:val="32"/>
          <w:szCs w:val="32"/>
        </w:rPr>
      </w:pPr>
      <w:r w:rsidRPr="00485F58">
        <w:rPr>
          <w:rFonts w:ascii="Times New Roman" w:eastAsia="Times New Roman" w:hAnsi="Times New Roman" w:cs="Times New Roman"/>
          <w:b/>
          <w:bCs/>
          <w:color w:val="000000"/>
          <w:kern w:val="36"/>
          <w:sz w:val="32"/>
          <w:szCs w:val="32"/>
        </w:rPr>
        <w:t xml:space="preserve">Bộ trưởng </w:t>
      </w:r>
      <w:r w:rsidR="00B2149F" w:rsidRPr="00B2149F">
        <w:rPr>
          <w:rFonts w:ascii="Times New Roman" w:eastAsia="Times New Roman" w:hAnsi="Times New Roman" w:cs="Times New Roman"/>
          <w:b/>
          <w:bCs/>
          <w:color w:val="000000"/>
          <w:kern w:val="36"/>
          <w:sz w:val="32"/>
          <w:szCs w:val="32"/>
        </w:rPr>
        <w:t xml:space="preserve">Bộ Y tế </w:t>
      </w:r>
      <w:r w:rsidRPr="00485F58">
        <w:rPr>
          <w:rFonts w:ascii="Times New Roman" w:eastAsia="Times New Roman" w:hAnsi="Times New Roman" w:cs="Times New Roman"/>
          <w:b/>
          <w:bCs/>
          <w:color w:val="000000"/>
          <w:kern w:val="36"/>
          <w:sz w:val="32"/>
          <w:szCs w:val="32"/>
        </w:rPr>
        <w:t>Nguyễn Thanh Long:</w:t>
      </w:r>
    </w:p>
    <w:p w:rsidR="00485F58" w:rsidRPr="00485F58" w:rsidRDefault="00B2149F" w:rsidP="00B2149F">
      <w:pPr>
        <w:shd w:val="clear" w:color="auto" w:fill="FFFFFF"/>
        <w:spacing w:after="0" w:line="375" w:lineRule="atLeast"/>
        <w:ind w:left="-450" w:right="-630"/>
        <w:jc w:val="center"/>
        <w:textAlignment w:val="baseline"/>
        <w:outlineLvl w:val="0"/>
        <w:rPr>
          <w:rFonts w:ascii="Times New Roman" w:eastAsia="Times New Roman" w:hAnsi="Times New Roman" w:cs="Times New Roman"/>
          <w:b/>
          <w:bCs/>
          <w:color w:val="000000"/>
          <w:kern w:val="36"/>
          <w:sz w:val="32"/>
          <w:szCs w:val="32"/>
        </w:rPr>
      </w:pPr>
      <w:r w:rsidRPr="00B2149F">
        <w:rPr>
          <w:rFonts w:ascii="Times New Roman" w:eastAsia="Times New Roman" w:hAnsi="Times New Roman" w:cs="Times New Roman"/>
          <w:b/>
          <w:bCs/>
          <w:color w:val="000000"/>
          <w:kern w:val="36"/>
          <w:sz w:val="32"/>
          <w:szCs w:val="32"/>
        </w:rPr>
        <w:t>“</w:t>
      </w:r>
      <w:r w:rsidR="00485F58" w:rsidRPr="00485F58">
        <w:rPr>
          <w:rFonts w:ascii="Times New Roman" w:eastAsia="Times New Roman" w:hAnsi="Times New Roman" w:cs="Times New Roman"/>
          <w:b/>
          <w:bCs/>
          <w:color w:val="000000"/>
          <w:kern w:val="36"/>
          <w:sz w:val="32"/>
          <w:szCs w:val="32"/>
        </w:rPr>
        <w:t>Ngành y tế đang theo dõi chặt chẽ vấn đề biến chủng virus SARS-CoV-2</w:t>
      </w:r>
      <w:r w:rsidRPr="00B2149F">
        <w:rPr>
          <w:rFonts w:ascii="Times New Roman" w:eastAsia="Times New Roman" w:hAnsi="Times New Roman" w:cs="Times New Roman"/>
          <w:b/>
          <w:bCs/>
          <w:color w:val="000000"/>
          <w:kern w:val="36"/>
          <w:sz w:val="32"/>
          <w:szCs w:val="32"/>
        </w:rPr>
        <w:t>”</w:t>
      </w:r>
    </w:p>
    <w:p w:rsidR="00B373D4" w:rsidRPr="00A4002B" w:rsidRDefault="00B373D4" w:rsidP="00AF1B4F">
      <w:pPr>
        <w:shd w:val="clear" w:color="auto" w:fill="FFFFFF"/>
        <w:spacing w:after="0" w:line="300" w:lineRule="atLeast"/>
        <w:jc w:val="both"/>
        <w:textAlignment w:val="baseline"/>
        <w:rPr>
          <w:rFonts w:ascii="Times New Roman" w:eastAsia="Times New Roman" w:hAnsi="Times New Roman" w:cs="Times New Roman"/>
          <w:color w:val="333333"/>
          <w:sz w:val="20"/>
          <w:szCs w:val="20"/>
        </w:rPr>
      </w:pPr>
    </w:p>
    <w:p w:rsidR="00AF1B4F" w:rsidRPr="00AD1759" w:rsidRDefault="00927D50" w:rsidP="00B2149F">
      <w:pPr>
        <w:shd w:val="clear" w:color="auto" w:fill="FFFFFF"/>
        <w:spacing w:after="0" w:line="300" w:lineRule="atLeast"/>
        <w:ind w:firstLine="540"/>
        <w:jc w:val="both"/>
        <w:textAlignment w:val="baseline"/>
        <w:rPr>
          <w:rFonts w:ascii="Times New Roman" w:eastAsia="Times New Roman" w:hAnsi="Times New Roman" w:cs="Times New Roman"/>
          <w:color w:val="000000" w:themeColor="text1"/>
          <w:sz w:val="26"/>
          <w:szCs w:val="26"/>
        </w:rPr>
      </w:pPr>
      <w:bookmarkStart w:id="0" w:name="_GoBack"/>
      <w:r w:rsidRPr="00485F58">
        <w:rPr>
          <w:rFonts w:ascii="Times New Roman" w:eastAsia="Times New Roman" w:hAnsi="Times New Roman" w:cs="Times New Roman"/>
          <w:color w:val="000000" w:themeColor="text1"/>
          <w:sz w:val="26"/>
          <w:szCs w:val="26"/>
        </w:rPr>
        <w:t xml:space="preserve">Trước thông tin về biến chủng của virus SARS-CoV-2 </w:t>
      </w:r>
      <w:r w:rsidR="00A4002B" w:rsidRPr="00485F58">
        <w:rPr>
          <w:rFonts w:ascii="Times New Roman" w:eastAsia="Times New Roman" w:hAnsi="Times New Roman" w:cs="Times New Roman"/>
          <w:color w:val="000000" w:themeColor="text1"/>
          <w:sz w:val="26"/>
          <w:szCs w:val="26"/>
        </w:rPr>
        <w:t>làm tăng khả năng bám dính của virus với tế bào vật chủ, đột biến trên vùng gene N501Y của virus corona</w:t>
      </w:r>
      <w:r w:rsidR="00A4002B" w:rsidRPr="00AD1759">
        <w:rPr>
          <w:rFonts w:ascii="Times New Roman" w:eastAsia="Times New Roman" w:hAnsi="Times New Roman" w:cs="Times New Roman"/>
          <w:color w:val="000000" w:themeColor="text1"/>
          <w:sz w:val="26"/>
          <w:szCs w:val="26"/>
        </w:rPr>
        <w:t xml:space="preserve"> </w:t>
      </w:r>
      <w:r w:rsidRPr="00485F58">
        <w:rPr>
          <w:rFonts w:ascii="Times New Roman" w:eastAsia="Times New Roman" w:hAnsi="Times New Roman" w:cs="Times New Roman"/>
          <w:color w:val="000000" w:themeColor="text1"/>
          <w:sz w:val="26"/>
          <w:szCs w:val="26"/>
        </w:rPr>
        <w:t>tại Anh đang làm </w:t>
      </w:r>
      <w:r w:rsidR="00A4002B" w:rsidRPr="00AD1759">
        <w:rPr>
          <w:rFonts w:ascii="Times New Roman" w:eastAsia="Times New Roman" w:hAnsi="Times New Roman" w:cs="Times New Roman"/>
          <w:color w:val="000000" w:themeColor="text1"/>
          <w:sz w:val="26"/>
          <w:szCs w:val="26"/>
          <w:bdr w:val="none" w:sz="0" w:space="0" w:color="auto" w:frame="1"/>
        </w:rPr>
        <w:t>giới khoa học quan ngại. T</w:t>
      </w:r>
      <w:r w:rsidR="00B373D4" w:rsidRPr="00AD1759">
        <w:rPr>
          <w:rFonts w:ascii="Times New Roman" w:eastAsia="Times New Roman" w:hAnsi="Times New Roman" w:cs="Times New Roman"/>
          <w:color w:val="000000" w:themeColor="text1"/>
          <w:sz w:val="26"/>
          <w:szCs w:val="26"/>
        </w:rPr>
        <w:t xml:space="preserve">ại </w:t>
      </w:r>
      <w:r w:rsidR="00B373D4" w:rsidRPr="00AD1759">
        <w:rPr>
          <w:rFonts w:ascii="Times New Roman" w:hAnsi="Times New Roman" w:cs="Times New Roman"/>
          <w:color w:val="000000" w:themeColor="text1"/>
          <w:sz w:val="26"/>
          <w:szCs w:val="26"/>
          <w:shd w:val="clear" w:color="auto" w:fill="FFFFFF"/>
        </w:rPr>
        <w:t>Hội nghị trực tuyến với 63 tỉnh, thành phố trực thuộc Trung ương tại hơn 700 điểm cầu, hưởng ứng ngày Thế giới phòng chống dịch bệnh 27/12.</w:t>
      </w:r>
      <w:r w:rsidR="00B373D4" w:rsidRPr="00AD1759">
        <w:rPr>
          <w:rFonts w:ascii="Times New Roman" w:hAnsi="Times New Roman" w:cs="Times New Roman"/>
          <w:color w:val="000000" w:themeColor="text1"/>
          <w:sz w:val="26"/>
          <w:szCs w:val="26"/>
          <w:shd w:val="clear" w:color="auto" w:fill="FFFFFF"/>
        </w:rPr>
        <w:t xml:space="preserve"> được </w:t>
      </w:r>
      <w:r w:rsidR="00B373D4" w:rsidRPr="00AD1759">
        <w:rPr>
          <w:rFonts w:ascii="Times New Roman" w:hAnsi="Times New Roman" w:cs="Times New Roman"/>
          <w:color w:val="000000" w:themeColor="text1"/>
          <w:sz w:val="26"/>
          <w:szCs w:val="26"/>
          <w:shd w:val="clear" w:color="auto" w:fill="FFFFFF"/>
        </w:rPr>
        <w:t xml:space="preserve">Bộ Y tế </w:t>
      </w:r>
      <w:r w:rsidR="00B373D4" w:rsidRPr="00AD1759">
        <w:rPr>
          <w:rFonts w:ascii="Times New Roman" w:hAnsi="Times New Roman" w:cs="Times New Roman"/>
          <w:color w:val="000000" w:themeColor="text1"/>
          <w:sz w:val="26"/>
          <w:szCs w:val="26"/>
          <w:shd w:val="clear" w:color="auto" w:fill="FFFFFF"/>
        </w:rPr>
        <w:t xml:space="preserve">tổ chức ngày 23/12/2020, </w:t>
      </w:r>
      <w:r w:rsidR="00B373D4" w:rsidRPr="00AD1759">
        <w:rPr>
          <w:rFonts w:ascii="Times New Roman" w:hAnsi="Times New Roman" w:cs="Times New Roman"/>
          <w:color w:val="000000" w:themeColor="text1"/>
          <w:sz w:val="26"/>
          <w:szCs w:val="26"/>
          <w:shd w:val="clear" w:color="auto" w:fill="FFFFFF"/>
        </w:rPr>
        <w:t xml:space="preserve"> GS.TS Nguyễn Thanh Long, Bộ trưởng Bộ Y tế</w:t>
      </w:r>
      <w:r w:rsidRPr="00485F58">
        <w:rPr>
          <w:rFonts w:ascii="Times New Roman" w:eastAsia="Times New Roman" w:hAnsi="Times New Roman" w:cs="Times New Roman"/>
          <w:color w:val="000000" w:themeColor="text1"/>
          <w:sz w:val="26"/>
          <w:szCs w:val="26"/>
        </w:rPr>
        <w:t xml:space="preserve"> Nguyễn Thanh Long cho biết, </w:t>
      </w:r>
      <w:r w:rsidR="00A4002B" w:rsidRPr="00AD1759">
        <w:rPr>
          <w:rFonts w:ascii="Times New Roman" w:eastAsia="Times New Roman" w:hAnsi="Times New Roman" w:cs="Times New Roman"/>
          <w:color w:val="000000" w:themeColor="text1"/>
          <w:sz w:val="26"/>
          <w:szCs w:val="26"/>
        </w:rPr>
        <w:t>t</w:t>
      </w:r>
      <w:r w:rsidRPr="00485F58">
        <w:rPr>
          <w:rFonts w:ascii="Times New Roman" w:eastAsia="Times New Roman" w:hAnsi="Times New Roman" w:cs="Times New Roman"/>
          <w:color w:val="000000" w:themeColor="text1"/>
          <w:sz w:val="26"/>
          <w:szCs w:val="26"/>
        </w:rPr>
        <w:t>heo ước tính, biến chủng có khả năng làm tăng tốc độ lây truyền lên tới 70% - đây là điều hết sức quan ngại.</w:t>
      </w:r>
      <w:r w:rsidRPr="00AD1759">
        <w:rPr>
          <w:rFonts w:ascii="Times New Roman" w:eastAsia="Times New Roman" w:hAnsi="Times New Roman" w:cs="Times New Roman"/>
          <w:bCs/>
          <w:color w:val="000000" w:themeColor="text1"/>
          <w:sz w:val="26"/>
          <w:szCs w:val="26"/>
          <w:bdr w:val="none" w:sz="0" w:space="0" w:color="auto" w:frame="1"/>
        </w:rPr>
        <w:t xml:space="preserve"> </w:t>
      </w:r>
      <w:r w:rsidRPr="00AD1759">
        <w:rPr>
          <w:rFonts w:ascii="Times New Roman" w:eastAsia="Times New Roman" w:hAnsi="Times New Roman" w:cs="Times New Roman"/>
          <w:bCs/>
          <w:color w:val="000000" w:themeColor="text1"/>
          <w:sz w:val="26"/>
          <w:szCs w:val="26"/>
          <w:bdr w:val="none" w:sz="0" w:space="0" w:color="auto" w:frame="1"/>
        </w:rPr>
        <w:t xml:space="preserve">Hiện </w:t>
      </w:r>
      <w:r w:rsidRPr="00485F58">
        <w:rPr>
          <w:rFonts w:ascii="Times New Roman" w:eastAsia="Times New Roman" w:hAnsi="Times New Roman" w:cs="Times New Roman"/>
          <w:color w:val="000000" w:themeColor="text1"/>
          <w:sz w:val="26"/>
          <w:szCs w:val="26"/>
        </w:rPr>
        <w:t xml:space="preserve">Việt Nam </w:t>
      </w:r>
      <w:r w:rsidR="00AF1B4F" w:rsidRPr="00485F58">
        <w:rPr>
          <w:rFonts w:ascii="Times New Roman" w:eastAsia="Times New Roman" w:hAnsi="Times New Roman" w:cs="Times New Roman"/>
          <w:color w:val="000000" w:themeColor="text1"/>
          <w:sz w:val="26"/>
          <w:szCs w:val="26"/>
        </w:rPr>
        <w:t>chưa phát hiện chủng virus nào ở Việt Nam có vùng đột biến này</w:t>
      </w:r>
      <w:r w:rsidR="00A4002B" w:rsidRPr="00AD1759">
        <w:rPr>
          <w:rFonts w:ascii="Times New Roman" w:eastAsia="Times New Roman" w:hAnsi="Times New Roman" w:cs="Times New Roman"/>
          <w:color w:val="000000" w:themeColor="text1"/>
          <w:sz w:val="26"/>
          <w:szCs w:val="26"/>
        </w:rPr>
        <w:t xml:space="preserve"> </w:t>
      </w:r>
      <w:r w:rsidR="00A4002B" w:rsidRPr="00AD1759">
        <w:rPr>
          <w:rFonts w:ascii="Times New Roman" w:eastAsia="Times New Roman" w:hAnsi="Times New Roman" w:cs="Times New Roman"/>
          <w:color w:val="000000" w:themeColor="text1"/>
          <w:sz w:val="26"/>
          <w:szCs w:val="26"/>
        </w:rPr>
        <w:t xml:space="preserve">vì </w:t>
      </w:r>
      <w:r w:rsidR="00A4002B" w:rsidRPr="00485F58">
        <w:rPr>
          <w:rFonts w:ascii="Times New Roman" w:eastAsia="Times New Roman" w:hAnsi="Times New Roman" w:cs="Times New Roman"/>
          <w:color w:val="000000" w:themeColor="text1"/>
          <w:sz w:val="26"/>
          <w:szCs w:val="26"/>
        </w:rPr>
        <w:t>biến chủng này không làm tăng thêm tình trạng nặng của bệnh tật, mà chỉ tăng khả năng lây truyền</w:t>
      </w:r>
      <w:r w:rsidR="00A4002B" w:rsidRPr="00AD1759">
        <w:rPr>
          <w:rFonts w:ascii="Times New Roman" w:eastAsia="Times New Roman" w:hAnsi="Times New Roman" w:cs="Times New Roman"/>
          <w:color w:val="000000" w:themeColor="text1"/>
          <w:sz w:val="26"/>
          <w:szCs w:val="26"/>
        </w:rPr>
        <w:t xml:space="preserve">. Nếu </w:t>
      </w:r>
      <w:r w:rsidR="00A4002B" w:rsidRPr="00485F58">
        <w:rPr>
          <w:rFonts w:ascii="Times New Roman" w:eastAsia="Times New Roman" w:hAnsi="Times New Roman" w:cs="Times New Roman"/>
          <w:color w:val="000000" w:themeColor="text1"/>
          <w:sz w:val="26"/>
          <w:szCs w:val="26"/>
        </w:rPr>
        <w:t>nếu không phòng</w:t>
      </w:r>
      <w:r w:rsidR="00A4002B" w:rsidRPr="00AD1759">
        <w:rPr>
          <w:rFonts w:ascii="Times New Roman" w:eastAsia="Times New Roman" w:hAnsi="Times New Roman" w:cs="Times New Roman"/>
          <w:color w:val="000000" w:themeColor="text1"/>
          <w:sz w:val="26"/>
          <w:szCs w:val="26"/>
        </w:rPr>
        <w:t xml:space="preserve"> ngừa </w:t>
      </w:r>
      <w:proofErr w:type="gramStart"/>
      <w:r w:rsidR="00A4002B" w:rsidRPr="00AD1759">
        <w:rPr>
          <w:rFonts w:ascii="Times New Roman" w:eastAsia="Times New Roman" w:hAnsi="Times New Roman" w:cs="Times New Roman"/>
          <w:color w:val="000000" w:themeColor="text1"/>
          <w:sz w:val="26"/>
          <w:szCs w:val="26"/>
        </w:rPr>
        <w:t>và  lơ</w:t>
      </w:r>
      <w:proofErr w:type="gramEnd"/>
      <w:r w:rsidR="00A4002B" w:rsidRPr="00AD1759">
        <w:rPr>
          <w:rFonts w:ascii="Times New Roman" w:eastAsia="Times New Roman" w:hAnsi="Times New Roman" w:cs="Times New Roman"/>
          <w:color w:val="000000" w:themeColor="text1"/>
          <w:sz w:val="26"/>
          <w:szCs w:val="26"/>
        </w:rPr>
        <w:t xml:space="preserve"> là trong phòng chống dịch chắc chắn</w:t>
      </w:r>
      <w:r w:rsidR="00A4002B" w:rsidRPr="00485F58">
        <w:rPr>
          <w:rFonts w:ascii="Times New Roman" w:eastAsia="Times New Roman" w:hAnsi="Times New Roman" w:cs="Times New Roman"/>
          <w:color w:val="000000" w:themeColor="text1"/>
          <w:sz w:val="26"/>
          <w:szCs w:val="26"/>
        </w:rPr>
        <w:t xml:space="preserve"> </w:t>
      </w:r>
      <w:r w:rsidR="00A4002B" w:rsidRPr="00AD1759">
        <w:rPr>
          <w:rFonts w:ascii="Times New Roman" w:eastAsia="Times New Roman" w:hAnsi="Times New Roman" w:cs="Times New Roman"/>
          <w:color w:val="000000" w:themeColor="text1"/>
          <w:sz w:val="26"/>
          <w:szCs w:val="26"/>
        </w:rPr>
        <w:t xml:space="preserve">sẽ có </w:t>
      </w:r>
      <w:r w:rsidR="00A4002B" w:rsidRPr="00AD1759">
        <w:rPr>
          <w:rFonts w:ascii="Times New Roman" w:eastAsia="Times New Roman" w:hAnsi="Times New Roman" w:cs="Times New Roman"/>
          <w:color w:val="000000" w:themeColor="text1"/>
          <w:sz w:val="26"/>
          <w:szCs w:val="26"/>
        </w:rPr>
        <w:t>n</w:t>
      </w:r>
      <w:r w:rsidR="00A4002B" w:rsidRPr="00485F58">
        <w:rPr>
          <w:rFonts w:ascii="Times New Roman" w:eastAsia="Times New Roman" w:hAnsi="Times New Roman" w:cs="Times New Roman"/>
          <w:color w:val="000000" w:themeColor="text1"/>
          <w:sz w:val="26"/>
          <w:szCs w:val="26"/>
        </w:rPr>
        <w:t>hiều hậu quả nặng nề</w:t>
      </w:r>
      <w:r w:rsidR="00A4002B" w:rsidRPr="00AD1759">
        <w:rPr>
          <w:rFonts w:ascii="Times New Roman" w:eastAsia="Times New Roman" w:hAnsi="Times New Roman" w:cs="Times New Roman"/>
          <w:color w:val="000000" w:themeColor="text1"/>
          <w:sz w:val="26"/>
          <w:szCs w:val="26"/>
        </w:rPr>
        <w:t xml:space="preserve"> </w:t>
      </w:r>
      <w:r w:rsidR="00A4002B" w:rsidRPr="00AD1759">
        <w:rPr>
          <w:rFonts w:ascii="Times New Roman" w:eastAsia="Times New Roman" w:hAnsi="Times New Roman" w:cs="Times New Roman"/>
          <w:color w:val="000000" w:themeColor="text1"/>
          <w:sz w:val="26"/>
          <w:szCs w:val="26"/>
        </w:rPr>
        <w:t xml:space="preserve">vì </w:t>
      </w:r>
      <w:r w:rsidR="00A4002B" w:rsidRPr="00485F58">
        <w:rPr>
          <w:rFonts w:ascii="Times New Roman" w:eastAsia="Times New Roman" w:hAnsi="Times New Roman" w:cs="Times New Roman"/>
          <w:color w:val="000000" w:themeColor="text1"/>
          <w:sz w:val="26"/>
          <w:szCs w:val="26"/>
        </w:rPr>
        <w:t>biến chủng này không làm tăng thêm tình trạng nặng của bệnh tật, mà chỉ tăng khả năng lây truyền</w:t>
      </w:r>
      <w:r w:rsidR="00A4002B" w:rsidRPr="00AD1759">
        <w:rPr>
          <w:rFonts w:ascii="Times New Roman" w:eastAsia="Times New Roman" w:hAnsi="Times New Roman" w:cs="Times New Roman"/>
          <w:color w:val="000000" w:themeColor="text1"/>
          <w:sz w:val="26"/>
          <w:szCs w:val="26"/>
        </w:rPr>
        <w:t xml:space="preserve">. </w:t>
      </w:r>
      <w:r w:rsidR="00A4002B" w:rsidRPr="00AD1759">
        <w:rPr>
          <w:rFonts w:ascii="Times New Roman" w:eastAsia="Times New Roman" w:hAnsi="Times New Roman" w:cs="Times New Roman"/>
          <w:color w:val="000000" w:themeColor="text1"/>
          <w:sz w:val="26"/>
          <w:szCs w:val="26"/>
        </w:rPr>
        <w:t>Tuy</w:t>
      </w:r>
      <w:r w:rsidR="00A4002B" w:rsidRPr="00AD1759">
        <w:rPr>
          <w:rFonts w:ascii="Times New Roman" w:eastAsia="Times New Roman" w:hAnsi="Times New Roman" w:cs="Times New Roman"/>
          <w:color w:val="000000" w:themeColor="text1"/>
          <w:sz w:val="26"/>
          <w:szCs w:val="26"/>
        </w:rPr>
        <w:t xml:space="preserve"> cho </w:t>
      </w:r>
      <w:r w:rsidR="00A4002B" w:rsidRPr="00485F58">
        <w:rPr>
          <w:rFonts w:ascii="Times New Roman" w:eastAsia="Times New Roman" w:hAnsi="Times New Roman" w:cs="Times New Roman"/>
          <w:color w:val="000000" w:themeColor="text1"/>
          <w:sz w:val="26"/>
          <w:szCs w:val="26"/>
        </w:rPr>
        <w:t xml:space="preserve">đến nay về cơ </w:t>
      </w:r>
      <w:proofErr w:type="gramStart"/>
      <w:r w:rsidR="00A4002B" w:rsidRPr="00485F58">
        <w:rPr>
          <w:rFonts w:ascii="Times New Roman" w:eastAsia="Times New Roman" w:hAnsi="Times New Roman" w:cs="Times New Roman"/>
          <w:color w:val="000000" w:themeColor="text1"/>
          <w:sz w:val="26"/>
          <w:szCs w:val="26"/>
        </w:rPr>
        <w:t xml:space="preserve">bản </w:t>
      </w:r>
      <w:r w:rsidR="00A4002B" w:rsidRPr="00AD1759">
        <w:rPr>
          <w:rFonts w:ascii="Times New Roman" w:eastAsia="Times New Roman" w:hAnsi="Times New Roman" w:cs="Times New Roman"/>
          <w:color w:val="000000" w:themeColor="text1"/>
          <w:sz w:val="26"/>
          <w:szCs w:val="26"/>
        </w:rPr>
        <w:t xml:space="preserve"> Việt</w:t>
      </w:r>
      <w:proofErr w:type="gramEnd"/>
      <w:r w:rsidR="00A4002B" w:rsidRPr="00AD1759">
        <w:rPr>
          <w:rFonts w:ascii="Times New Roman" w:eastAsia="Times New Roman" w:hAnsi="Times New Roman" w:cs="Times New Roman"/>
          <w:color w:val="000000" w:themeColor="text1"/>
          <w:sz w:val="26"/>
          <w:szCs w:val="26"/>
        </w:rPr>
        <w:t xml:space="preserve"> Nam </w:t>
      </w:r>
      <w:r w:rsidR="00A4002B" w:rsidRPr="00485F58">
        <w:rPr>
          <w:rFonts w:ascii="Times New Roman" w:eastAsia="Times New Roman" w:hAnsi="Times New Roman" w:cs="Times New Roman"/>
          <w:color w:val="000000" w:themeColor="text1"/>
          <w:sz w:val="26"/>
          <w:szCs w:val="26"/>
        </w:rPr>
        <w:t>đã kiểm soát được thành công với COVID-19</w:t>
      </w:r>
      <w:r w:rsidR="00A4002B" w:rsidRPr="00AD1759">
        <w:rPr>
          <w:rFonts w:ascii="Times New Roman" w:eastAsia="Times New Roman" w:hAnsi="Times New Roman" w:cs="Times New Roman"/>
          <w:color w:val="000000" w:themeColor="text1"/>
          <w:sz w:val="26"/>
          <w:szCs w:val="26"/>
        </w:rPr>
        <w:t xml:space="preserve"> </w:t>
      </w:r>
      <w:r w:rsidR="00A4002B" w:rsidRPr="00AD1759">
        <w:rPr>
          <w:rFonts w:ascii="Times New Roman" w:eastAsia="Times New Roman" w:hAnsi="Times New Roman" w:cs="Times New Roman"/>
          <w:bCs/>
          <w:color w:val="000000" w:themeColor="text1"/>
          <w:sz w:val="26"/>
          <w:szCs w:val="26"/>
        </w:rPr>
        <w:t>nhưng chúng ta phải hết sức bình tĩnh đối phó</w:t>
      </w:r>
      <w:r w:rsidR="00A4002B" w:rsidRPr="00AD1759">
        <w:rPr>
          <w:rFonts w:ascii="Times New Roman" w:eastAsia="Times New Roman" w:hAnsi="Times New Roman" w:cs="Times New Roman"/>
          <w:color w:val="000000" w:themeColor="text1"/>
          <w:sz w:val="26"/>
          <w:szCs w:val="26"/>
        </w:rPr>
        <w:t xml:space="preserve"> biến chủng của virus SARS-CoV-2. N</w:t>
      </w:r>
      <w:r w:rsidR="00A4002B" w:rsidRPr="00485F58">
        <w:rPr>
          <w:rFonts w:ascii="Times New Roman" w:eastAsia="Times New Roman" w:hAnsi="Times New Roman" w:cs="Times New Roman"/>
          <w:color w:val="000000" w:themeColor="text1"/>
          <w:sz w:val="26"/>
          <w:szCs w:val="26"/>
        </w:rPr>
        <w:t>ếu không phòng</w:t>
      </w:r>
      <w:r w:rsidR="00A4002B" w:rsidRPr="00AD1759">
        <w:rPr>
          <w:rFonts w:ascii="Times New Roman" w:eastAsia="Times New Roman" w:hAnsi="Times New Roman" w:cs="Times New Roman"/>
          <w:color w:val="000000" w:themeColor="text1"/>
          <w:sz w:val="26"/>
          <w:szCs w:val="26"/>
        </w:rPr>
        <w:t xml:space="preserve"> ngừa </w:t>
      </w:r>
      <w:proofErr w:type="gramStart"/>
      <w:r w:rsidR="00A4002B" w:rsidRPr="00AD1759">
        <w:rPr>
          <w:rFonts w:ascii="Times New Roman" w:eastAsia="Times New Roman" w:hAnsi="Times New Roman" w:cs="Times New Roman"/>
          <w:color w:val="000000" w:themeColor="text1"/>
          <w:sz w:val="26"/>
          <w:szCs w:val="26"/>
        </w:rPr>
        <w:t>và  lơ</w:t>
      </w:r>
      <w:proofErr w:type="gramEnd"/>
      <w:r w:rsidR="00A4002B" w:rsidRPr="00AD1759">
        <w:rPr>
          <w:rFonts w:ascii="Times New Roman" w:eastAsia="Times New Roman" w:hAnsi="Times New Roman" w:cs="Times New Roman"/>
          <w:color w:val="000000" w:themeColor="text1"/>
          <w:sz w:val="26"/>
          <w:szCs w:val="26"/>
        </w:rPr>
        <w:t xml:space="preserve"> là trong phòng chống dịch chắc chắn</w:t>
      </w:r>
      <w:r w:rsidR="00A4002B" w:rsidRPr="00485F58">
        <w:rPr>
          <w:rFonts w:ascii="Times New Roman" w:eastAsia="Times New Roman" w:hAnsi="Times New Roman" w:cs="Times New Roman"/>
          <w:color w:val="000000" w:themeColor="text1"/>
          <w:sz w:val="26"/>
          <w:szCs w:val="26"/>
        </w:rPr>
        <w:t xml:space="preserve"> </w:t>
      </w:r>
      <w:r w:rsidR="00A4002B" w:rsidRPr="00AD1759">
        <w:rPr>
          <w:rFonts w:ascii="Times New Roman" w:eastAsia="Times New Roman" w:hAnsi="Times New Roman" w:cs="Times New Roman"/>
          <w:color w:val="000000" w:themeColor="text1"/>
          <w:sz w:val="26"/>
          <w:szCs w:val="26"/>
        </w:rPr>
        <w:t xml:space="preserve">sẽ có </w:t>
      </w:r>
      <w:r w:rsidR="00A4002B" w:rsidRPr="00485F58">
        <w:rPr>
          <w:rFonts w:ascii="Times New Roman" w:eastAsia="Times New Roman" w:hAnsi="Times New Roman" w:cs="Times New Roman"/>
          <w:color w:val="000000" w:themeColor="text1"/>
          <w:sz w:val="26"/>
          <w:szCs w:val="26"/>
        </w:rPr>
        <w:t>hiều hậu quả nặng nề</w:t>
      </w:r>
      <w:r w:rsidR="00AF1B4F" w:rsidRPr="00AD1759">
        <w:rPr>
          <w:rFonts w:ascii="Times New Roman" w:eastAsia="Times New Roman" w:hAnsi="Times New Roman" w:cs="Times New Roman"/>
          <w:color w:val="000000" w:themeColor="text1"/>
          <w:sz w:val="26"/>
          <w:szCs w:val="26"/>
        </w:rPr>
        <w:t xml:space="preserve">. </w:t>
      </w:r>
    </w:p>
    <w:p w:rsidR="00A4002B" w:rsidRPr="00AD1759" w:rsidRDefault="00A4002B" w:rsidP="00B2149F">
      <w:pPr>
        <w:shd w:val="clear" w:color="auto" w:fill="FFFFFF"/>
        <w:spacing w:after="0" w:line="300" w:lineRule="atLeast"/>
        <w:ind w:firstLine="540"/>
        <w:jc w:val="both"/>
        <w:textAlignment w:val="baseline"/>
        <w:rPr>
          <w:rFonts w:ascii="Times New Roman" w:eastAsia="Times New Roman" w:hAnsi="Times New Roman" w:cs="Times New Roman"/>
          <w:color w:val="000000" w:themeColor="text1"/>
          <w:sz w:val="26"/>
          <w:szCs w:val="26"/>
        </w:rPr>
      </w:pPr>
    </w:p>
    <w:p w:rsidR="00AF1B4F" w:rsidRPr="00AD1759" w:rsidRDefault="00AF1B4F" w:rsidP="00B2149F">
      <w:pPr>
        <w:shd w:val="clear" w:color="auto" w:fill="FFFFFF"/>
        <w:spacing w:after="0" w:line="300" w:lineRule="atLeast"/>
        <w:ind w:firstLine="540"/>
        <w:jc w:val="both"/>
        <w:textAlignment w:val="baseline"/>
        <w:rPr>
          <w:rFonts w:ascii="Times New Roman" w:eastAsia="Times New Roman" w:hAnsi="Times New Roman" w:cs="Times New Roman"/>
          <w:color w:val="000000" w:themeColor="text1"/>
          <w:sz w:val="26"/>
          <w:szCs w:val="26"/>
        </w:rPr>
      </w:pPr>
      <w:r w:rsidRPr="00AD1759">
        <w:rPr>
          <w:rFonts w:ascii="Times New Roman" w:eastAsia="Times New Roman" w:hAnsi="Times New Roman" w:cs="Times New Roman"/>
          <w:color w:val="000000" w:themeColor="text1"/>
          <w:sz w:val="26"/>
          <w:szCs w:val="26"/>
        </w:rPr>
        <w:t xml:space="preserve">Theo </w:t>
      </w:r>
      <w:r w:rsidRPr="00485F58">
        <w:rPr>
          <w:rFonts w:ascii="Times New Roman" w:eastAsia="Times New Roman" w:hAnsi="Times New Roman" w:cs="Times New Roman"/>
          <w:color w:val="000000" w:themeColor="text1"/>
          <w:sz w:val="26"/>
          <w:szCs w:val="26"/>
        </w:rPr>
        <w:t>Bộ trưởng Nguyễn Thanh Long</w:t>
      </w:r>
      <w:r w:rsidR="00222A9E" w:rsidRPr="00AD1759">
        <w:rPr>
          <w:rFonts w:ascii="Times New Roman" w:eastAsia="Times New Roman" w:hAnsi="Times New Roman" w:cs="Times New Roman"/>
          <w:color w:val="000000" w:themeColor="text1"/>
          <w:sz w:val="26"/>
          <w:szCs w:val="26"/>
        </w:rPr>
        <w:t xml:space="preserve">, </w:t>
      </w:r>
      <w:r w:rsidR="00222A9E" w:rsidRPr="00485F58">
        <w:rPr>
          <w:rFonts w:ascii="Times New Roman" w:eastAsia="Times New Roman" w:hAnsi="Times New Roman" w:cs="Times New Roman"/>
          <w:color w:val="000000" w:themeColor="text1"/>
          <w:sz w:val="26"/>
          <w:szCs w:val="26"/>
        </w:rPr>
        <w:t>hiện nay ngành y tế Việt Nam đã giải trình tự gene trên toàn bộ mẫu và tới đây Bộ Y tế chỉ đạo các viện Trung ương tăng cường giải trình tự gene của các mẫu bệnh phẩm, đặc biệt khu vực châu Âu và ở các nước có biến chủng này để xem khả năng lây truyền thế nào, khả năng xâm nhập vào Việt Nam ra sao</w:t>
      </w:r>
    </w:p>
    <w:p w:rsidR="00AF1B4F" w:rsidRPr="00AD1759" w:rsidRDefault="00AF1B4F" w:rsidP="00B2149F">
      <w:pPr>
        <w:shd w:val="clear" w:color="auto" w:fill="FFFFFF"/>
        <w:spacing w:after="0" w:line="300" w:lineRule="atLeast"/>
        <w:ind w:firstLine="540"/>
        <w:jc w:val="both"/>
        <w:textAlignment w:val="baseline"/>
        <w:rPr>
          <w:rFonts w:ascii="Times New Roman" w:eastAsia="Times New Roman" w:hAnsi="Times New Roman" w:cs="Times New Roman"/>
          <w:color w:val="000000" w:themeColor="text1"/>
          <w:sz w:val="26"/>
          <w:szCs w:val="26"/>
        </w:rPr>
      </w:pPr>
    </w:p>
    <w:p w:rsidR="00485F58" w:rsidRPr="00485F58" w:rsidRDefault="00485F58" w:rsidP="00B2149F">
      <w:pPr>
        <w:shd w:val="clear" w:color="auto" w:fill="FFFFFF"/>
        <w:spacing w:after="0" w:line="300" w:lineRule="atLeast"/>
        <w:ind w:firstLine="540"/>
        <w:jc w:val="both"/>
        <w:textAlignment w:val="baseline"/>
        <w:rPr>
          <w:rFonts w:ascii="Times New Roman" w:eastAsia="Times New Roman" w:hAnsi="Times New Roman" w:cs="Times New Roman"/>
          <w:color w:val="000000" w:themeColor="text1"/>
          <w:sz w:val="26"/>
          <w:szCs w:val="26"/>
        </w:rPr>
      </w:pPr>
      <w:r w:rsidRPr="00AD1759">
        <w:rPr>
          <w:rFonts w:ascii="Times New Roman" w:eastAsia="Times New Roman" w:hAnsi="Times New Roman" w:cs="Times New Roman"/>
          <w:bCs/>
          <w:color w:val="000000" w:themeColor="text1"/>
          <w:sz w:val="26"/>
          <w:szCs w:val="26"/>
          <w:bdr w:val="none" w:sz="0" w:space="0" w:color="auto" w:frame="1"/>
        </w:rPr>
        <w:t> </w:t>
      </w:r>
      <w:r w:rsidRPr="00485F58">
        <w:rPr>
          <w:rFonts w:ascii="Times New Roman" w:eastAsia="Times New Roman" w:hAnsi="Times New Roman" w:cs="Times New Roman"/>
          <w:color w:val="000000" w:themeColor="text1"/>
          <w:sz w:val="26"/>
          <w:szCs w:val="26"/>
        </w:rPr>
        <w:t>Liên quan đến vắc xin, Bộ trưởng Nguyễn Thanh Long cho biết thời gian qua, dưới sự chỉ đạo của Chính phủ, Thủ tướng Chính phủ và các đơn vị liên quan đã đẩy mạnh nghiên cứu, thử nghiệm và sản xuất vắc xin</w:t>
      </w:r>
      <w:r w:rsidR="00222A9E" w:rsidRPr="00485F58">
        <w:rPr>
          <w:rFonts w:ascii="Times New Roman" w:eastAsia="Times New Roman" w:hAnsi="Times New Roman" w:cs="Times New Roman"/>
          <w:color w:val="000000" w:themeColor="text1"/>
          <w:sz w:val="26"/>
          <w:szCs w:val="26"/>
        </w:rPr>
        <w:t xml:space="preserve"> trong nước</w:t>
      </w:r>
      <w:proofErr w:type="gramStart"/>
      <w:r w:rsidR="00222A9E" w:rsidRPr="00AD1759">
        <w:rPr>
          <w:rFonts w:ascii="Times New Roman" w:eastAsia="Times New Roman" w:hAnsi="Times New Roman" w:cs="Times New Roman"/>
          <w:color w:val="000000" w:themeColor="text1"/>
          <w:sz w:val="26"/>
          <w:szCs w:val="26"/>
        </w:rPr>
        <w:t xml:space="preserve">,  </w:t>
      </w:r>
      <w:r w:rsidR="00222A9E" w:rsidRPr="00485F58">
        <w:rPr>
          <w:rFonts w:ascii="Times New Roman" w:eastAsia="Times New Roman" w:hAnsi="Times New Roman" w:cs="Times New Roman"/>
          <w:color w:val="000000" w:themeColor="text1"/>
          <w:sz w:val="26"/>
          <w:szCs w:val="26"/>
        </w:rPr>
        <w:t>song</w:t>
      </w:r>
      <w:proofErr w:type="gramEnd"/>
      <w:r w:rsidR="00222A9E" w:rsidRPr="00485F58">
        <w:rPr>
          <w:rFonts w:ascii="Times New Roman" w:eastAsia="Times New Roman" w:hAnsi="Times New Roman" w:cs="Times New Roman"/>
          <w:color w:val="000000" w:themeColor="text1"/>
          <w:sz w:val="26"/>
          <w:szCs w:val="26"/>
        </w:rPr>
        <w:t xml:space="preserve"> song</w:t>
      </w:r>
      <w:r w:rsidR="00222A9E" w:rsidRPr="00AD1759">
        <w:rPr>
          <w:rFonts w:ascii="Times New Roman" w:eastAsia="Times New Roman" w:hAnsi="Times New Roman" w:cs="Times New Roman"/>
          <w:color w:val="000000" w:themeColor="text1"/>
          <w:sz w:val="26"/>
          <w:szCs w:val="26"/>
        </w:rPr>
        <w:t xml:space="preserve"> với việc </w:t>
      </w:r>
      <w:r w:rsidR="00222A9E" w:rsidRPr="00485F58">
        <w:rPr>
          <w:rFonts w:ascii="Times New Roman" w:eastAsia="Times New Roman" w:hAnsi="Times New Roman" w:cs="Times New Roman"/>
          <w:color w:val="000000" w:themeColor="text1"/>
          <w:sz w:val="26"/>
          <w:szCs w:val="26"/>
        </w:rPr>
        <w:t xml:space="preserve"> tìm kiếm nguồn vắc xin của các công ty, nhà sản xuất ở nước ngoài</w:t>
      </w:r>
      <w:r w:rsidR="00222A9E" w:rsidRPr="00AD1759">
        <w:rPr>
          <w:rFonts w:ascii="Times New Roman" w:eastAsia="Times New Roman" w:hAnsi="Times New Roman" w:cs="Times New Roman"/>
          <w:color w:val="000000" w:themeColor="text1"/>
          <w:sz w:val="26"/>
          <w:szCs w:val="26"/>
        </w:rPr>
        <w:t>.</w:t>
      </w:r>
      <w:r w:rsidR="00222A9E" w:rsidRPr="00485F58">
        <w:rPr>
          <w:rFonts w:ascii="Times New Roman" w:eastAsia="Times New Roman" w:hAnsi="Times New Roman" w:cs="Times New Roman"/>
          <w:color w:val="000000" w:themeColor="text1"/>
          <w:sz w:val="26"/>
          <w:szCs w:val="26"/>
        </w:rPr>
        <w:t xml:space="preserve"> </w:t>
      </w:r>
      <w:r w:rsidR="00222A9E" w:rsidRPr="00AD1759">
        <w:rPr>
          <w:rFonts w:ascii="Times New Roman" w:eastAsia="Times New Roman" w:hAnsi="Times New Roman" w:cs="Times New Roman"/>
          <w:color w:val="000000" w:themeColor="text1"/>
          <w:sz w:val="26"/>
          <w:szCs w:val="26"/>
        </w:rPr>
        <w:t>Việc thử nghiệm</w:t>
      </w:r>
      <w:r w:rsidRPr="00485F58">
        <w:rPr>
          <w:rFonts w:ascii="Times New Roman" w:eastAsia="Times New Roman" w:hAnsi="Times New Roman" w:cs="Times New Roman"/>
          <w:color w:val="000000" w:themeColor="text1"/>
          <w:sz w:val="26"/>
          <w:szCs w:val="26"/>
        </w:rPr>
        <w:t xml:space="preserve"> vắc xin Nano Covax của Nanogen</w:t>
      </w:r>
      <w:r w:rsidR="00222A9E" w:rsidRPr="00AD1759">
        <w:rPr>
          <w:rFonts w:ascii="Times New Roman" w:eastAsia="Times New Roman" w:hAnsi="Times New Roman" w:cs="Times New Roman"/>
          <w:color w:val="000000" w:themeColor="text1"/>
          <w:sz w:val="26"/>
          <w:szCs w:val="26"/>
        </w:rPr>
        <w:t xml:space="preserve"> đã được chính thức triển khai giai đoạn 1 và </w:t>
      </w:r>
      <w:r w:rsidR="00222A9E" w:rsidRPr="00485F58">
        <w:rPr>
          <w:rFonts w:ascii="Times New Roman" w:eastAsia="Times New Roman" w:hAnsi="Times New Roman" w:cs="Times New Roman"/>
          <w:color w:val="000000" w:themeColor="text1"/>
          <w:sz w:val="26"/>
          <w:szCs w:val="26"/>
        </w:rPr>
        <w:t xml:space="preserve">các cơ quan chức năng đang </w:t>
      </w:r>
      <w:proofErr w:type="gramStart"/>
      <w:r w:rsidR="00222A9E" w:rsidRPr="00485F58">
        <w:rPr>
          <w:rFonts w:ascii="Times New Roman" w:eastAsia="Times New Roman" w:hAnsi="Times New Roman" w:cs="Times New Roman"/>
          <w:color w:val="000000" w:themeColor="text1"/>
          <w:sz w:val="26"/>
          <w:szCs w:val="26"/>
        </w:rPr>
        <w:t>theo</w:t>
      </w:r>
      <w:proofErr w:type="gramEnd"/>
      <w:r w:rsidR="00222A9E" w:rsidRPr="00485F58">
        <w:rPr>
          <w:rFonts w:ascii="Times New Roman" w:eastAsia="Times New Roman" w:hAnsi="Times New Roman" w:cs="Times New Roman"/>
          <w:color w:val="000000" w:themeColor="text1"/>
          <w:sz w:val="26"/>
          <w:szCs w:val="26"/>
        </w:rPr>
        <w:t xml:space="preserve"> dõi chặt chẽ</w:t>
      </w:r>
      <w:r w:rsidR="00222A9E" w:rsidRPr="00AD1759">
        <w:rPr>
          <w:rFonts w:ascii="Times New Roman" w:eastAsia="Times New Roman" w:hAnsi="Times New Roman" w:cs="Times New Roman"/>
          <w:color w:val="000000" w:themeColor="text1"/>
          <w:sz w:val="26"/>
          <w:szCs w:val="26"/>
        </w:rPr>
        <w:t xml:space="preserve"> quá trình này</w:t>
      </w:r>
      <w:r w:rsidRPr="00485F58">
        <w:rPr>
          <w:rFonts w:ascii="Times New Roman" w:eastAsia="Times New Roman" w:hAnsi="Times New Roman" w:cs="Times New Roman"/>
          <w:color w:val="000000" w:themeColor="text1"/>
          <w:sz w:val="26"/>
          <w:szCs w:val="26"/>
        </w:rPr>
        <w:t xml:space="preserve">. Theo báo cáo, đến nay, các đối tượng tiêm giai đoạn 1 </w:t>
      </w:r>
      <w:proofErr w:type="gramStart"/>
      <w:r w:rsidRPr="00485F58">
        <w:rPr>
          <w:rFonts w:ascii="Times New Roman" w:eastAsia="Times New Roman" w:hAnsi="Times New Roman" w:cs="Times New Roman"/>
          <w:color w:val="000000" w:themeColor="text1"/>
          <w:sz w:val="26"/>
          <w:szCs w:val="26"/>
        </w:rPr>
        <w:t>an</w:t>
      </w:r>
      <w:proofErr w:type="gramEnd"/>
      <w:r w:rsidRPr="00485F58">
        <w:rPr>
          <w:rFonts w:ascii="Times New Roman" w:eastAsia="Times New Roman" w:hAnsi="Times New Roman" w:cs="Times New Roman"/>
          <w:color w:val="000000" w:themeColor="text1"/>
          <w:sz w:val="26"/>
          <w:szCs w:val="26"/>
        </w:rPr>
        <w:t xml:space="preserve"> toàn. Ngoài ra, 3 công ty tiếp </w:t>
      </w:r>
      <w:proofErr w:type="gramStart"/>
      <w:r w:rsidRPr="00485F58">
        <w:rPr>
          <w:rFonts w:ascii="Times New Roman" w:eastAsia="Times New Roman" w:hAnsi="Times New Roman" w:cs="Times New Roman"/>
          <w:color w:val="000000" w:themeColor="text1"/>
          <w:sz w:val="26"/>
          <w:szCs w:val="26"/>
        </w:rPr>
        <w:t>theo</w:t>
      </w:r>
      <w:proofErr w:type="gramEnd"/>
      <w:r w:rsidRPr="00485F58">
        <w:rPr>
          <w:rFonts w:ascii="Times New Roman" w:eastAsia="Times New Roman" w:hAnsi="Times New Roman" w:cs="Times New Roman"/>
          <w:color w:val="000000" w:themeColor="text1"/>
          <w:sz w:val="26"/>
          <w:szCs w:val="26"/>
        </w:rPr>
        <w:t xml:space="preserve"> là IVAC, POLIVAC, VIBAOTEC đã và đang nghiên cứu, phát triển vắc xin. </w:t>
      </w:r>
      <w:proofErr w:type="gramStart"/>
      <w:r w:rsidRPr="00485F58">
        <w:rPr>
          <w:rFonts w:ascii="Times New Roman" w:eastAsia="Times New Roman" w:hAnsi="Times New Roman" w:cs="Times New Roman"/>
          <w:color w:val="000000" w:themeColor="text1"/>
          <w:sz w:val="26"/>
          <w:szCs w:val="26"/>
        </w:rPr>
        <w:t>Với IVAC, VABIOTEC có lộ trình thử nghiệm vào 1/3/2021.</w:t>
      </w:r>
      <w:proofErr w:type="gramEnd"/>
      <w:r w:rsidRPr="00485F58">
        <w:rPr>
          <w:rFonts w:ascii="Times New Roman" w:eastAsia="Times New Roman" w:hAnsi="Times New Roman" w:cs="Times New Roman"/>
          <w:color w:val="000000" w:themeColor="text1"/>
          <w:sz w:val="26"/>
          <w:szCs w:val="26"/>
        </w:rPr>
        <w:t xml:space="preserve"> </w:t>
      </w:r>
      <w:proofErr w:type="gramStart"/>
      <w:r w:rsidR="00222A9E" w:rsidRPr="00AD1759">
        <w:rPr>
          <w:rFonts w:ascii="Times New Roman" w:eastAsia="Times New Roman" w:hAnsi="Times New Roman" w:cs="Times New Roman"/>
          <w:color w:val="000000" w:themeColor="text1"/>
          <w:sz w:val="26"/>
          <w:szCs w:val="26"/>
        </w:rPr>
        <w:t>ở</w:t>
      </w:r>
      <w:proofErr w:type="gramEnd"/>
      <w:r w:rsidR="00222A9E" w:rsidRPr="00AD1759">
        <w:rPr>
          <w:rFonts w:ascii="Times New Roman" w:eastAsia="Times New Roman" w:hAnsi="Times New Roman" w:cs="Times New Roman"/>
          <w:color w:val="000000" w:themeColor="text1"/>
          <w:sz w:val="26"/>
          <w:szCs w:val="26"/>
        </w:rPr>
        <w:t xml:space="preserve"> cả </w:t>
      </w:r>
      <w:r w:rsidRPr="00485F58">
        <w:rPr>
          <w:rFonts w:ascii="Times New Roman" w:eastAsia="Times New Roman" w:hAnsi="Times New Roman" w:cs="Times New Roman"/>
          <w:color w:val="000000" w:themeColor="text1"/>
          <w:sz w:val="26"/>
          <w:szCs w:val="26"/>
        </w:rPr>
        <w:t xml:space="preserve"> hai miền Bắc và Nam để bảo đảm tính đại diện c</w:t>
      </w:r>
      <w:r w:rsidR="00222A9E" w:rsidRPr="00AD1759">
        <w:rPr>
          <w:rFonts w:ascii="Times New Roman" w:eastAsia="Times New Roman" w:hAnsi="Times New Roman" w:cs="Times New Roman"/>
          <w:color w:val="000000" w:themeColor="text1"/>
          <w:sz w:val="26"/>
          <w:szCs w:val="26"/>
        </w:rPr>
        <w:t>ho toàn quốc".</w:t>
      </w:r>
    </w:p>
    <w:p w:rsidR="00485F58" w:rsidRPr="00485F58" w:rsidRDefault="00485F58" w:rsidP="00B2149F">
      <w:pPr>
        <w:shd w:val="clear" w:color="auto" w:fill="FFFFFF"/>
        <w:spacing w:after="0" w:line="300" w:lineRule="atLeast"/>
        <w:ind w:firstLine="540"/>
        <w:jc w:val="both"/>
        <w:textAlignment w:val="baseline"/>
        <w:rPr>
          <w:rFonts w:ascii="Times New Roman" w:eastAsia="Times New Roman" w:hAnsi="Times New Roman" w:cs="Times New Roman"/>
          <w:color w:val="000000" w:themeColor="text1"/>
          <w:sz w:val="26"/>
          <w:szCs w:val="26"/>
        </w:rPr>
      </w:pPr>
      <w:r w:rsidRPr="00485F58">
        <w:rPr>
          <w:rFonts w:ascii="Times New Roman" w:eastAsia="Times New Roman" w:hAnsi="Times New Roman" w:cs="Times New Roman"/>
          <w:color w:val="000000" w:themeColor="text1"/>
          <w:sz w:val="26"/>
          <w:szCs w:val="26"/>
        </w:rPr>
        <w:t> </w:t>
      </w:r>
    </w:p>
    <w:p w:rsidR="00B34972" w:rsidRPr="00AD1759" w:rsidRDefault="00485F58" w:rsidP="00B2149F">
      <w:pPr>
        <w:shd w:val="clear" w:color="auto" w:fill="FFFFFF"/>
        <w:spacing w:after="0" w:line="300" w:lineRule="atLeast"/>
        <w:ind w:firstLine="540"/>
        <w:jc w:val="both"/>
        <w:textAlignment w:val="baseline"/>
        <w:rPr>
          <w:rFonts w:ascii="Times New Roman" w:eastAsia="Times New Roman" w:hAnsi="Times New Roman" w:cs="Times New Roman"/>
          <w:color w:val="000000" w:themeColor="text1"/>
          <w:sz w:val="26"/>
          <w:szCs w:val="26"/>
        </w:rPr>
      </w:pPr>
      <w:r w:rsidRPr="00485F58">
        <w:rPr>
          <w:rFonts w:ascii="Times New Roman" w:eastAsia="Times New Roman" w:hAnsi="Times New Roman" w:cs="Times New Roman"/>
          <w:color w:val="000000" w:themeColor="text1"/>
          <w:sz w:val="26"/>
          <w:szCs w:val="26"/>
        </w:rPr>
        <w:t xml:space="preserve">Tuy nhiên, </w:t>
      </w:r>
      <w:r w:rsidR="00222A9E" w:rsidRPr="00AD1759">
        <w:rPr>
          <w:rFonts w:ascii="Times New Roman" w:eastAsia="Times New Roman" w:hAnsi="Times New Roman" w:cs="Times New Roman"/>
          <w:color w:val="000000" w:themeColor="text1"/>
          <w:sz w:val="26"/>
          <w:szCs w:val="26"/>
        </w:rPr>
        <w:t xml:space="preserve">theo </w:t>
      </w:r>
      <w:r w:rsidRPr="00485F58">
        <w:rPr>
          <w:rFonts w:ascii="Times New Roman" w:eastAsia="Times New Roman" w:hAnsi="Times New Roman" w:cs="Times New Roman"/>
          <w:color w:val="000000" w:themeColor="text1"/>
          <w:sz w:val="26"/>
          <w:szCs w:val="26"/>
        </w:rPr>
        <w:t xml:space="preserve">Bộ </w:t>
      </w:r>
      <w:proofErr w:type="gramStart"/>
      <w:r w:rsidRPr="00485F58">
        <w:rPr>
          <w:rFonts w:ascii="Times New Roman" w:eastAsia="Times New Roman" w:hAnsi="Times New Roman" w:cs="Times New Roman"/>
          <w:color w:val="000000" w:themeColor="text1"/>
          <w:sz w:val="26"/>
          <w:szCs w:val="26"/>
        </w:rPr>
        <w:t xml:space="preserve">trưởng </w:t>
      </w:r>
      <w:r w:rsidR="00A4002B" w:rsidRPr="00AD1759">
        <w:rPr>
          <w:rFonts w:ascii="Times New Roman" w:eastAsia="Times New Roman" w:hAnsi="Times New Roman" w:cs="Times New Roman"/>
          <w:color w:val="000000" w:themeColor="text1"/>
          <w:sz w:val="26"/>
          <w:szCs w:val="26"/>
        </w:rPr>
        <w:t xml:space="preserve"> cho</w:t>
      </w:r>
      <w:proofErr w:type="gramEnd"/>
      <w:r w:rsidR="00222A9E" w:rsidRPr="00AD1759">
        <w:rPr>
          <w:rFonts w:ascii="Times New Roman" w:eastAsia="Times New Roman" w:hAnsi="Times New Roman" w:cs="Times New Roman"/>
          <w:color w:val="000000" w:themeColor="text1"/>
          <w:sz w:val="26"/>
          <w:szCs w:val="26"/>
        </w:rPr>
        <w:t xml:space="preserve"> đến nay, các </w:t>
      </w:r>
      <w:r w:rsidRPr="00485F58">
        <w:rPr>
          <w:rFonts w:ascii="Times New Roman" w:eastAsia="Times New Roman" w:hAnsi="Times New Roman" w:cs="Times New Roman"/>
          <w:color w:val="000000" w:themeColor="text1"/>
          <w:sz w:val="26"/>
          <w:szCs w:val="26"/>
        </w:rPr>
        <w:t xml:space="preserve">bằng chứng khoa học, </w:t>
      </w:r>
      <w:r w:rsidR="00222A9E" w:rsidRPr="00AD1759">
        <w:rPr>
          <w:rFonts w:ascii="Times New Roman" w:eastAsia="Times New Roman" w:hAnsi="Times New Roman" w:cs="Times New Roman"/>
          <w:color w:val="000000" w:themeColor="text1"/>
          <w:sz w:val="26"/>
          <w:szCs w:val="26"/>
        </w:rPr>
        <w:t>nhận định</w:t>
      </w:r>
      <w:r w:rsidRPr="00485F58">
        <w:rPr>
          <w:rFonts w:ascii="Times New Roman" w:eastAsia="Times New Roman" w:hAnsi="Times New Roman" w:cs="Times New Roman"/>
          <w:color w:val="000000" w:themeColor="text1"/>
          <w:sz w:val="26"/>
          <w:szCs w:val="26"/>
        </w:rPr>
        <w:t xml:space="preserve"> chưa có vắc xin nào chứng minh có hiệu qủa bảo vệ lâu dài. </w:t>
      </w:r>
      <w:r w:rsidR="00A4002B" w:rsidRPr="00AD1759">
        <w:rPr>
          <w:rFonts w:ascii="Times New Roman" w:eastAsia="Times New Roman" w:hAnsi="Times New Roman" w:cs="Times New Roman"/>
          <w:color w:val="000000" w:themeColor="text1"/>
          <w:sz w:val="26"/>
          <w:szCs w:val="26"/>
        </w:rPr>
        <w:t>“</w:t>
      </w:r>
      <w:proofErr w:type="gramStart"/>
      <w:r w:rsidRPr="00485F58">
        <w:rPr>
          <w:rFonts w:ascii="Times New Roman" w:eastAsia="Times New Roman" w:hAnsi="Times New Roman" w:cs="Times New Roman"/>
          <w:color w:val="000000" w:themeColor="text1"/>
          <w:sz w:val="26"/>
          <w:szCs w:val="26"/>
        </w:rPr>
        <w:t xml:space="preserve">Vì </w:t>
      </w:r>
      <w:r w:rsidR="00B34972" w:rsidRPr="00AD1759">
        <w:rPr>
          <w:rFonts w:ascii="Times New Roman" w:eastAsia="Times New Roman" w:hAnsi="Times New Roman" w:cs="Times New Roman"/>
          <w:color w:val="000000" w:themeColor="text1"/>
          <w:sz w:val="26"/>
          <w:szCs w:val="26"/>
        </w:rPr>
        <w:t xml:space="preserve"> vậy</w:t>
      </w:r>
      <w:proofErr w:type="gramEnd"/>
      <w:r w:rsidR="00B34972" w:rsidRPr="00AD1759">
        <w:rPr>
          <w:rFonts w:ascii="Times New Roman" w:eastAsia="Times New Roman" w:hAnsi="Times New Roman" w:cs="Times New Roman"/>
          <w:color w:val="000000" w:themeColor="text1"/>
          <w:sz w:val="26"/>
          <w:szCs w:val="26"/>
        </w:rPr>
        <w:t xml:space="preserve">, dù </w:t>
      </w:r>
      <w:r w:rsidR="00B34972" w:rsidRPr="00485F58">
        <w:rPr>
          <w:rFonts w:ascii="Times New Roman" w:eastAsia="Times New Roman" w:hAnsi="Times New Roman" w:cs="Times New Roman"/>
          <w:color w:val="000000" w:themeColor="text1"/>
          <w:sz w:val="26"/>
          <w:szCs w:val="26"/>
        </w:rPr>
        <w:t>trong bối cảnh có vắc xin</w:t>
      </w:r>
      <w:r w:rsidR="00B34972" w:rsidRPr="00AD1759">
        <w:rPr>
          <w:rFonts w:ascii="Times New Roman" w:eastAsia="Times New Roman" w:hAnsi="Times New Roman" w:cs="Times New Roman"/>
          <w:color w:val="000000" w:themeColor="text1"/>
          <w:sz w:val="26"/>
          <w:szCs w:val="26"/>
        </w:rPr>
        <w:t>,</w:t>
      </w:r>
      <w:r w:rsidR="00B34972" w:rsidRPr="00485F58">
        <w:rPr>
          <w:rFonts w:ascii="Times New Roman" w:eastAsia="Times New Roman" w:hAnsi="Times New Roman" w:cs="Times New Roman"/>
          <w:color w:val="000000" w:themeColor="text1"/>
          <w:sz w:val="26"/>
          <w:szCs w:val="26"/>
        </w:rPr>
        <w:t>Việt Nam vẫn tiếp tục huy động cộng đồng trong phòng chống dịch, khuyến cáo người dân</w:t>
      </w:r>
      <w:r w:rsidR="00B34972" w:rsidRPr="00AD1759">
        <w:rPr>
          <w:rFonts w:ascii="Times New Roman" w:eastAsia="Times New Roman" w:hAnsi="Times New Roman" w:cs="Times New Roman"/>
          <w:bCs/>
          <w:i/>
          <w:iCs/>
          <w:color w:val="000000" w:themeColor="text1"/>
          <w:sz w:val="26"/>
          <w:szCs w:val="26"/>
          <w:bdr w:val="none" w:sz="0" w:space="0" w:color="auto" w:frame="1"/>
        </w:rPr>
        <w:t> thực hiện Thông điệp 5K</w:t>
      </w:r>
      <w:r w:rsidR="00B34972" w:rsidRPr="00485F58">
        <w:rPr>
          <w:rFonts w:ascii="Times New Roman" w:eastAsia="Times New Roman" w:hAnsi="Times New Roman" w:cs="Times New Roman"/>
          <w:color w:val="000000" w:themeColor="text1"/>
          <w:sz w:val="26"/>
          <w:szCs w:val="26"/>
        </w:rPr>
        <w:t xml:space="preserve">. </w:t>
      </w:r>
      <w:proofErr w:type="gramStart"/>
      <w:r w:rsidR="00B34972" w:rsidRPr="00485F58">
        <w:rPr>
          <w:rFonts w:ascii="Times New Roman" w:eastAsia="Times New Roman" w:hAnsi="Times New Roman" w:cs="Times New Roman"/>
          <w:color w:val="000000" w:themeColor="text1"/>
          <w:sz w:val="26"/>
          <w:szCs w:val="26"/>
        </w:rPr>
        <w:t>Với cơ sở y tế, từ nay đến cuối năm cần đặt đây là ưu tiên trọng tâm, đưa công tác phòng chống dịch lên mức cao nhất.</w:t>
      </w:r>
      <w:proofErr w:type="gramEnd"/>
      <w:r w:rsidR="00B34972" w:rsidRPr="00485F58">
        <w:rPr>
          <w:rFonts w:ascii="Times New Roman" w:eastAsia="Times New Roman" w:hAnsi="Times New Roman" w:cs="Times New Roman"/>
          <w:color w:val="000000" w:themeColor="text1"/>
          <w:sz w:val="26"/>
          <w:szCs w:val="26"/>
        </w:rPr>
        <w:t xml:space="preserve"> Phải chú trọng xét nghiệm</w:t>
      </w:r>
      <w:r w:rsidR="00B34972" w:rsidRPr="00AD1759">
        <w:rPr>
          <w:rFonts w:ascii="Times New Roman" w:eastAsia="Times New Roman" w:hAnsi="Times New Roman" w:cs="Times New Roman"/>
          <w:color w:val="000000" w:themeColor="text1"/>
          <w:sz w:val="26"/>
          <w:szCs w:val="26"/>
        </w:rPr>
        <w:t>,</w:t>
      </w:r>
      <w:r w:rsidR="00B34972" w:rsidRPr="00485F58">
        <w:rPr>
          <w:rFonts w:ascii="Times New Roman" w:eastAsia="Times New Roman" w:hAnsi="Times New Roman" w:cs="Times New Roman"/>
          <w:color w:val="000000" w:themeColor="text1"/>
          <w:sz w:val="26"/>
          <w:szCs w:val="26"/>
        </w:rPr>
        <w:t xml:space="preserve"> tránh bỏ lọt những ca bệnh nghi ngờ</w:t>
      </w:r>
      <w:r w:rsidR="00B34972" w:rsidRPr="00AD1759">
        <w:rPr>
          <w:rFonts w:ascii="Times New Roman" w:eastAsia="Times New Roman" w:hAnsi="Times New Roman" w:cs="Times New Roman"/>
          <w:color w:val="000000" w:themeColor="text1"/>
          <w:sz w:val="26"/>
          <w:szCs w:val="26"/>
        </w:rPr>
        <w:t xml:space="preserve"> theo quy định của Bộ Y tế, đẩy mạnh nhiệm vụ m</w:t>
      </w:r>
      <w:r w:rsidR="00B34972" w:rsidRPr="00485F58">
        <w:rPr>
          <w:rFonts w:ascii="Times New Roman" w:eastAsia="Times New Roman" w:hAnsi="Times New Roman" w:cs="Times New Roman"/>
          <w:color w:val="000000" w:themeColor="text1"/>
          <w:sz w:val="26"/>
          <w:szCs w:val="26"/>
        </w:rPr>
        <w:t xml:space="preserve">phòng, chống COVID-19 thành đợt cao điểm từ nay đến cuối năm </w:t>
      </w:r>
      <w:r w:rsidR="00B34972" w:rsidRPr="00AD1759">
        <w:rPr>
          <w:rFonts w:ascii="Times New Roman" w:eastAsia="Times New Roman" w:hAnsi="Times New Roman" w:cs="Times New Roman"/>
          <w:color w:val="000000" w:themeColor="text1"/>
          <w:sz w:val="26"/>
          <w:szCs w:val="26"/>
        </w:rPr>
        <w:t xml:space="preserve">2020, </w:t>
      </w:r>
      <w:r w:rsidR="00B34972" w:rsidRPr="00485F58">
        <w:rPr>
          <w:rFonts w:ascii="Times New Roman" w:eastAsia="Times New Roman" w:hAnsi="Times New Roman" w:cs="Times New Roman"/>
          <w:color w:val="000000" w:themeColor="text1"/>
          <w:sz w:val="26"/>
          <w:szCs w:val="26"/>
        </w:rPr>
        <w:t>đảm bảo người dân được hưởng Tết an lành</w:t>
      </w:r>
    </w:p>
    <w:bookmarkEnd w:id="0"/>
    <w:p w:rsidR="00B2149F" w:rsidRDefault="00B2149F" w:rsidP="00B2149F">
      <w:pPr>
        <w:shd w:val="clear" w:color="auto" w:fill="FFFFFF"/>
        <w:spacing w:after="0" w:line="300" w:lineRule="atLeast"/>
        <w:jc w:val="right"/>
        <w:textAlignment w:val="baseline"/>
        <w:rPr>
          <w:rFonts w:ascii="Times New Roman" w:eastAsia="Times New Roman" w:hAnsi="Times New Roman" w:cs="Times New Roman"/>
          <w:b/>
          <w:bCs/>
          <w:i/>
          <w:iCs/>
          <w:color w:val="000000" w:themeColor="text1"/>
        </w:rPr>
      </w:pPr>
    </w:p>
    <w:p w:rsidR="00485F58" w:rsidRPr="00485F58" w:rsidRDefault="00B34972" w:rsidP="00B2149F">
      <w:pPr>
        <w:shd w:val="clear" w:color="auto" w:fill="FFFFFF"/>
        <w:spacing w:after="0" w:line="300" w:lineRule="atLeast"/>
        <w:jc w:val="right"/>
        <w:textAlignment w:val="baseline"/>
        <w:rPr>
          <w:rFonts w:ascii="Times New Roman" w:eastAsia="Times New Roman" w:hAnsi="Times New Roman" w:cs="Times New Roman"/>
          <w:b/>
          <w:bCs/>
          <w:i/>
          <w:iCs/>
          <w:color w:val="000000" w:themeColor="text1"/>
        </w:rPr>
      </w:pPr>
      <w:r w:rsidRPr="00B2149F">
        <w:rPr>
          <w:rFonts w:ascii="Times New Roman" w:eastAsia="Times New Roman" w:hAnsi="Times New Roman" w:cs="Times New Roman"/>
          <w:b/>
          <w:bCs/>
          <w:i/>
          <w:iCs/>
          <w:color w:val="000000" w:themeColor="text1"/>
        </w:rPr>
        <w:t xml:space="preserve">Minh Tâm (theo Sở Y tế </w:t>
      </w:r>
      <w:proofErr w:type="gramStart"/>
      <w:r w:rsidRPr="00B2149F">
        <w:rPr>
          <w:rFonts w:ascii="Times New Roman" w:eastAsia="Times New Roman" w:hAnsi="Times New Roman" w:cs="Times New Roman"/>
          <w:b/>
          <w:bCs/>
          <w:i/>
          <w:iCs/>
          <w:color w:val="000000" w:themeColor="text1"/>
        </w:rPr>
        <w:t xml:space="preserve">&amp; </w:t>
      </w:r>
      <w:r w:rsidR="00485F58" w:rsidRPr="00485F58">
        <w:rPr>
          <w:rFonts w:ascii="Times New Roman" w:eastAsia="Times New Roman" w:hAnsi="Times New Roman" w:cs="Times New Roman"/>
          <w:b/>
          <w:bCs/>
          <w:i/>
          <w:iCs/>
          <w:color w:val="000000" w:themeColor="text1"/>
        </w:rPr>
        <w:t xml:space="preserve"> Báo</w:t>
      </w:r>
      <w:proofErr w:type="gramEnd"/>
      <w:r w:rsidR="00485F58" w:rsidRPr="00485F58">
        <w:rPr>
          <w:rFonts w:ascii="Times New Roman" w:eastAsia="Times New Roman" w:hAnsi="Times New Roman" w:cs="Times New Roman"/>
          <w:b/>
          <w:bCs/>
          <w:i/>
          <w:iCs/>
          <w:color w:val="000000" w:themeColor="text1"/>
        </w:rPr>
        <w:t xml:space="preserve"> </w:t>
      </w:r>
      <w:r w:rsidRPr="00B2149F">
        <w:rPr>
          <w:rFonts w:ascii="Times New Roman" w:eastAsia="Times New Roman" w:hAnsi="Times New Roman" w:cs="Times New Roman"/>
          <w:b/>
          <w:bCs/>
          <w:i/>
          <w:iCs/>
          <w:color w:val="000000" w:themeColor="text1"/>
        </w:rPr>
        <w:t>Sức khỏe – Đời sống)</w:t>
      </w:r>
    </w:p>
    <w:p w:rsidR="00485F58" w:rsidRPr="00485F58" w:rsidRDefault="00485F58" w:rsidP="00485F58">
      <w:pPr>
        <w:shd w:val="clear" w:color="auto" w:fill="FFFFFF"/>
        <w:spacing w:after="0" w:line="240" w:lineRule="auto"/>
        <w:jc w:val="both"/>
        <w:textAlignment w:val="baseline"/>
        <w:rPr>
          <w:rFonts w:ascii="Arial" w:eastAsia="Times New Roman" w:hAnsi="Arial" w:cs="Arial"/>
          <w:color w:val="000000" w:themeColor="text1"/>
          <w:sz w:val="20"/>
          <w:szCs w:val="20"/>
        </w:rPr>
      </w:pPr>
    </w:p>
    <w:p w:rsidR="0022318C" w:rsidRDefault="0022318C"/>
    <w:sectPr w:rsidR="0022318C" w:rsidSect="00B2149F">
      <w:pgSz w:w="12240" w:h="15840"/>
      <w:pgMar w:top="810" w:right="117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461"/>
    <w:rsid w:val="00222A9E"/>
    <w:rsid w:val="0022318C"/>
    <w:rsid w:val="00391461"/>
    <w:rsid w:val="00485F58"/>
    <w:rsid w:val="00927D50"/>
    <w:rsid w:val="00A4002B"/>
    <w:rsid w:val="00AD1759"/>
    <w:rsid w:val="00AF1B4F"/>
    <w:rsid w:val="00B2149F"/>
    <w:rsid w:val="00B34972"/>
    <w:rsid w:val="00B37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85F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F58"/>
    <w:rPr>
      <w:rFonts w:ascii="Times New Roman" w:eastAsia="Times New Roman" w:hAnsi="Times New Roman" w:cs="Times New Roman"/>
      <w:b/>
      <w:bCs/>
      <w:kern w:val="36"/>
      <w:sz w:val="48"/>
      <w:szCs w:val="48"/>
    </w:rPr>
  </w:style>
  <w:style w:type="paragraph" w:customStyle="1" w:styleId="openmedia">
    <w:name w:val="openmedia"/>
    <w:basedOn w:val="Normal"/>
    <w:rsid w:val="00485F5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85F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485F58"/>
  </w:style>
  <w:style w:type="character" w:styleId="Strong">
    <w:name w:val="Strong"/>
    <w:basedOn w:val="DefaultParagraphFont"/>
    <w:uiPriority w:val="22"/>
    <w:qFormat/>
    <w:rsid w:val="00485F58"/>
    <w:rPr>
      <w:b/>
      <w:bCs/>
    </w:rPr>
  </w:style>
  <w:style w:type="character" w:styleId="Emphasis">
    <w:name w:val="Emphasis"/>
    <w:basedOn w:val="DefaultParagraphFont"/>
    <w:uiPriority w:val="20"/>
    <w:qFormat/>
    <w:rsid w:val="00485F58"/>
    <w:rPr>
      <w:i/>
      <w:iCs/>
    </w:rPr>
  </w:style>
  <w:style w:type="paragraph" w:styleId="BalloonText">
    <w:name w:val="Balloon Text"/>
    <w:basedOn w:val="Normal"/>
    <w:link w:val="BalloonTextChar"/>
    <w:uiPriority w:val="99"/>
    <w:semiHidden/>
    <w:unhideWhenUsed/>
    <w:rsid w:val="00485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F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85F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F58"/>
    <w:rPr>
      <w:rFonts w:ascii="Times New Roman" w:eastAsia="Times New Roman" w:hAnsi="Times New Roman" w:cs="Times New Roman"/>
      <w:b/>
      <w:bCs/>
      <w:kern w:val="36"/>
      <w:sz w:val="48"/>
      <w:szCs w:val="48"/>
    </w:rPr>
  </w:style>
  <w:style w:type="paragraph" w:customStyle="1" w:styleId="openmedia">
    <w:name w:val="openmedia"/>
    <w:basedOn w:val="Normal"/>
    <w:rsid w:val="00485F5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85F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485F58"/>
  </w:style>
  <w:style w:type="character" w:styleId="Strong">
    <w:name w:val="Strong"/>
    <w:basedOn w:val="DefaultParagraphFont"/>
    <w:uiPriority w:val="22"/>
    <w:qFormat/>
    <w:rsid w:val="00485F58"/>
    <w:rPr>
      <w:b/>
      <w:bCs/>
    </w:rPr>
  </w:style>
  <w:style w:type="character" w:styleId="Emphasis">
    <w:name w:val="Emphasis"/>
    <w:basedOn w:val="DefaultParagraphFont"/>
    <w:uiPriority w:val="20"/>
    <w:qFormat/>
    <w:rsid w:val="00485F58"/>
    <w:rPr>
      <w:i/>
      <w:iCs/>
    </w:rPr>
  </w:style>
  <w:style w:type="paragraph" w:styleId="BalloonText">
    <w:name w:val="Balloon Text"/>
    <w:basedOn w:val="Normal"/>
    <w:link w:val="BalloonTextChar"/>
    <w:uiPriority w:val="99"/>
    <w:semiHidden/>
    <w:unhideWhenUsed/>
    <w:rsid w:val="00485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F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39030">
      <w:bodyDiv w:val="1"/>
      <w:marLeft w:val="0"/>
      <w:marRight w:val="0"/>
      <w:marTop w:val="0"/>
      <w:marBottom w:val="0"/>
      <w:divBdr>
        <w:top w:val="none" w:sz="0" w:space="0" w:color="auto"/>
        <w:left w:val="none" w:sz="0" w:space="0" w:color="auto"/>
        <w:bottom w:val="none" w:sz="0" w:space="0" w:color="auto"/>
        <w:right w:val="none" w:sz="0" w:space="0" w:color="auto"/>
      </w:divBdr>
      <w:divsChild>
        <w:div w:id="1951668974">
          <w:marLeft w:val="0"/>
          <w:marRight w:val="0"/>
          <w:marTop w:val="75"/>
          <w:marBottom w:val="75"/>
          <w:divBdr>
            <w:top w:val="none" w:sz="0" w:space="0" w:color="auto"/>
            <w:left w:val="none" w:sz="0" w:space="0" w:color="auto"/>
            <w:bottom w:val="none" w:sz="0" w:space="0" w:color="auto"/>
            <w:right w:val="none" w:sz="0" w:space="0" w:color="auto"/>
          </w:divBdr>
        </w:div>
        <w:div w:id="1947880501">
          <w:marLeft w:val="75"/>
          <w:marRight w:val="0"/>
          <w:marTop w:val="0"/>
          <w:marBottom w:val="0"/>
          <w:divBdr>
            <w:top w:val="none" w:sz="0" w:space="0" w:color="auto"/>
            <w:left w:val="none" w:sz="0" w:space="0" w:color="auto"/>
            <w:bottom w:val="none" w:sz="0" w:space="0" w:color="auto"/>
            <w:right w:val="none" w:sz="0" w:space="0" w:color="auto"/>
          </w:divBdr>
          <w:divsChild>
            <w:div w:id="573592693">
              <w:marLeft w:val="0"/>
              <w:marRight w:val="225"/>
              <w:marTop w:val="150"/>
              <w:marBottom w:val="0"/>
              <w:divBdr>
                <w:top w:val="none" w:sz="0" w:space="0" w:color="auto"/>
                <w:left w:val="none" w:sz="0" w:space="0" w:color="auto"/>
                <w:bottom w:val="none" w:sz="0" w:space="0" w:color="auto"/>
                <w:right w:val="none" w:sz="0" w:space="0" w:color="auto"/>
              </w:divBdr>
            </w:div>
            <w:div w:id="665596347">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C7A6E-EFA8-4E06-8CBF-B6F583C9D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MERCURY</cp:lastModifiedBy>
  <cp:revision>5</cp:revision>
  <dcterms:created xsi:type="dcterms:W3CDTF">2020-12-25T02:54:00Z</dcterms:created>
  <dcterms:modified xsi:type="dcterms:W3CDTF">2020-12-25T03:59:00Z</dcterms:modified>
</cp:coreProperties>
</file>