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1CE" w:rsidRPr="00D47117" w:rsidRDefault="004C61CE" w:rsidP="004C61C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7117">
        <w:rPr>
          <w:rFonts w:ascii="Times New Roman" w:hAnsi="Times New Roman" w:cs="Times New Roman"/>
          <w:b/>
          <w:sz w:val="32"/>
          <w:szCs w:val="32"/>
        </w:rPr>
        <w:t>SỐT XUẤT HUYẾT</w:t>
      </w:r>
    </w:p>
    <w:p w:rsidR="00D47117" w:rsidRPr="00D47117" w:rsidRDefault="00D47117" w:rsidP="00D471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D47117">
        <w:rPr>
          <w:rFonts w:ascii="Times New Roman" w:hAnsi="Times New Roman" w:cs="Times New Roman"/>
          <w:b/>
          <w:sz w:val="26"/>
          <w:szCs w:val="26"/>
        </w:rPr>
        <w:t>ĐỊNH NGHĨA</w:t>
      </w:r>
    </w:p>
    <w:p w:rsidR="00583EC6" w:rsidRPr="00D47117" w:rsidRDefault="00583EC6" w:rsidP="00D47117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 Sốt xuất huyết là bệnh lây truyền bởi muỗi vằn Aedes, gây lây nhiễm virus Dengue. Bệnh thường xuất hiện vào mùa mưa ở nh</w:t>
      </w:r>
      <w:r w:rsidR="003A4103" w:rsidRPr="00D47117">
        <w:rPr>
          <w:rFonts w:ascii="Times New Roman" w:hAnsi="Times New Roman" w:cs="Times New Roman"/>
          <w:sz w:val="26"/>
          <w:szCs w:val="26"/>
        </w:rPr>
        <w:t>ững</w:t>
      </w:r>
      <w:r w:rsidRPr="00D47117">
        <w:rPr>
          <w:rFonts w:ascii="Times New Roman" w:hAnsi="Times New Roman" w:cs="Times New Roman"/>
          <w:sz w:val="26"/>
          <w:szCs w:val="26"/>
        </w:rPr>
        <w:t xml:space="preserve"> nơi nóng ẩm có nhiều ao vũng đọng nước. </w:t>
      </w:r>
    </w:p>
    <w:p w:rsidR="00BF3494" w:rsidRPr="00D47117" w:rsidRDefault="00D47117" w:rsidP="00D471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D47117">
        <w:rPr>
          <w:rFonts w:ascii="Times New Roman" w:hAnsi="Times New Roman" w:cs="Times New Roman"/>
          <w:b/>
          <w:sz w:val="26"/>
          <w:szCs w:val="26"/>
        </w:rPr>
        <w:t>CHẨN ĐOÁN SỐT XUẤT HUYẾT DENGUE</w:t>
      </w:r>
    </w:p>
    <w:p w:rsidR="00202CD3" w:rsidRPr="00D47117" w:rsidRDefault="00722377" w:rsidP="00F27C5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2.1 </w:t>
      </w:r>
      <w:r w:rsidR="00202CD3" w:rsidRPr="00D47117">
        <w:rPr>
          <w:rFonts w:ascii="Times New Roman" w:hAnsi="Times New Roman" w:cs="Times New Roman"/>
          <w:b/>
          <w:sz w:val="26"/>
          <w:szCs w:val="26"/>
        </w:rPr>
        <w:t>Lâm sàng</w:t>
      </w:r>
    </w:p>
    <w:p w:rsidR="00202CD3" w:rsidRPr="00D47117" w:rsidRDefault="00F27C50" w:rsidP="00F27C50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202CD3" w:rsidRPr="00D47117">
        <w:rPr>
          <w:rFonts w:ascii="Times New Roman" w:hAnsi="Times New Roman" w:cs="Times New Roman"/>
          <w:sz w:val="26"/>
          <w:szCs w:val="26"/>
        </w:rPr>
        <w:t>Sốt cao đột ngột, liên tục từ 2 - 7 ngày.</w:t>
      </w:r>
    </w:p>
    <w:p w:rsidR="00202CD3" w:rsidRPr="00D47117" w:rsidRDefault="00F27C50" w:rsidP="00F27C50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202CD3" w:rsidRPr="00D47117">
        <w:rPr>
          <w:rFonts w:ascii="Times New Roman" w:hAnsi="Times New Roman" w:cs="Times New Roman"/>
          <w:sz w:val="26"/>
          <w:szCs w:val="26"/>
        </w:rPr>
        <w:t xml:space="preserve">Xuất huyết </w:t>
      </w:r>
      <w:r w:rsidR="00BF3494" w:rsidRPr="00D47117">
        <w:rPr>
          <w:rFonts w:ascii="Times New Roman" w:hAnsi="Times New Roman" w:cs="Times New Roman"/>
          <w:sz w:val="26"/>
          <w:szCs w:val="26"/>
        </w:rPr>
        <w:t>biểu</w:t>
      </w:r>
      <w:r w:rsidR="009220B9" w:rsidRPr="00D47117">
        <w:rPr>
          <w:rFonts w:ascii="Times New Roman" w:hAnsi="Times New Roman" w:cs="Times New Roman"/>
          <w:sz w:val="26"/>
          <w:szCs w:val="26"/>
        </w:rPr>
        <w:t xml:space="preserve"> hiện c</w:t>
      </w:r>
      <w:r w:rsidR="00202CD3" w:rsidRPr="00D47117">
        <w:rPr>
          <w:rFonts w:ascii="Times New Roman" w:hAnsi="Times New Roman" w:cs="Times New Roman"/>
          <w:sz w:val="26"/>
          <w:szCs w:val="26"/>
        </w:rPr>
        <w:t>ó thể như chấm xuất huyết ở dưới da, chảy máu chân răng, chảy máu cam, ói ra máu, tiêu phân đen hay rong kinh (ở nữ).</w:t>
      </w:r>
    </w:p>
    <w:p w:rsidR="00202CD3" w:rsidRPr="00D47117" w:rsidRDefault="00F27C50" w:rsidP="00F27C50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202CD3" w:rsidRPr="00D47117">
        <w:rPr>
          <w:rFonts w:ascii="Times New Roman" w:hAnsi="Times New Roman" w:cs="Times New Roman"/>
          <w:sz w:val="26"/>
          <w:szCs w:val="26"/>
        </w:rPr>
        <w:t>Các biểu hiện khác có thể gặp: nhức đầu, chán ăn, buồn nôn, da sung huyết, phát ban, đau cơ, đau khớp, nhức hai hố mắt.</w:t>
      </w:r>
    </w:p>
    <w:p w:rsidR="00202CD3" w:rsidRPr="00D47117" w:rsidRDefault="00722377" w:rsidP="00F27C5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2.2</w:t>
      </w:r>
      <w:r w:rsidR="00F27C50" w:rsidRPr="00D471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2CD3" w:rsidRPr="00D47117">
        <w:rPr>
          <w:rFonts w:ascii="Times New Roman" w:hAnsi="Times New Roman" w:cs="Times New Roman"/>
          <w:b/>
          <w:sz w:val="26"/>
          <w:szCs w:val="26"/>
        </w:rPr>
        <w:t>Cận lâm sàng</w:t>
      </w:r>
    </w:p>
    <w:p w:rsidR="00F27C50" w:rsidRPr="00D47117" w:rsidRDefault="00F27C50" w:rsidP="00F27C50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Công thức máu: </w:t>
      </w:r>
    </w:p>
    <w:p w:rsidR="00202CD3" w:rsidRPr="00D47117" w:rsidRDefault="00F27C50" w:rsidP="00F27C5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+ </w:t>
      </w:r>
      <w:r w:rsidR="00202CD3" w:rsidRPr="00D47117">
        <w:rPr>
          <w:rFonts w:ascii="Times New Roman" w:hAnsi="Times New Roman" w:cs="Times New Roman"/>
          <w:sz w:val="26"/>
          <w:szCs w:val="26"/>
        </w:rPr>
        <w:t xml:space="preserve">Hematocrit bình thường hoặc tăng </w:t>
      </w:r>
      <w:r w:rsidR="00F92B3D" w:rsidRPr="00D47117">
        <w:rPr>
          <w:rFonts w:ascii="Times New Roman" w:hAnsi="Times New Roman" w:cs="Times New Roman"/>
          <w:sz w:val="26"/>
          <w:szCs w:val="26"/>
        </w:rPr>
        <w:t>vào ngày thứ 3 của bệnh.</w:t>
      </w:r>
    </w:p>
    <w:p w:rsidR="00202CD3" w:rsidRPr="00D47117" w:rsidRDefault="00F27C50" w:rsidP="00F27C5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+ </w:t>
      </w:r>
      <w:r w:rsidR="00202CD3" w:rsidRPr="00D47117">
        <w:rPr>
          <w:rFonts w:ascii="Times New Roman" w:hAnsi="Times New Roman" w:cs="Times New Roman"/>
          <w:sz w:val="26"/>
          <w:szCs w:val="26"/>
        </w:rPr>
        <w:t>Số lượng tiểu cầu bình thường hoặc giảm.</w:t>
      </w:r>
    </w:p>
    <w:p w:rsidR="00202CD3" w:rsidRPr="00D47117" w:rsidRDefault="00F27C50" w:rsidP="00F27C50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+ </w:t>
      </w:r>
      <w:r w:rsidR="00202CD3" w:rsidRPr="00D47117">
        <w:rPr>
          <w:rFonts w:ascii="Times New Roman" w:hAnsi="Times New Roman" w:cs="Times New Roman"/>
          <w:sz w:val="26"/>
          <w:szCs w:val="26"/>
        </w:rPr>
        <w:t>Số lượng bạch cầu thường giảm.</w:t>
      </w:r>
    </w:p>
    <w:p w:rsidR="00180688" w:rsidRPr="00D47117" w:rsidRDefault="00F27C50" w:rsidP="00F27C50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180688" w:rsidRPr="00D47117">
        <w:rPr>
          <w:rFonts w:ascii="Times New Roman" w:hAnsi="Times New Roman" w:cs="Times New Roman"/>
          <w:sz w:val="26"/>
          <w:szCs w:val="26"/>
        </w:rPr>
        <w:t>Xét nghiệm chẩn đoán căn nguyên virus Dengue</w:t>
      </w:r>
    </w:p>
    <w:p w:rsidR="00180688" w:rsidRPr="00D47117" w:rsidRDefault="00F27C50" w:rsidP="00F27C50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>+</w:t>
      </w:r>
      <w:r w:rsidR="00180688" w:rsidRPr="00D47117">
        <w:rPr>
          <w:rFonts w:ascii="Times New Roman" w:hAnsi="Times New Roman" w:cs="Times New Roman"/>
          <w:sz w:val="26"/>
          <w:szCs w:val="26"/>
        </w:rPr>
        <w:t xml:space="preserve"> Tìm kháng nguyên NS1</w:t>
      </w:r>
      <w:r w:rsidR="002468BA" w:rsidRPr="00D47117">
        <w:rPr>
          <w:rFonts w:ascii="Times New Roman" w:hAnsi="Times New Roman" w:cs="Times New Roman"/>
          <w:sz w:val="26"/>
          <w:szCs w:val="26"/>
        </w:rPr>
        <w:t xml:space="preserve"> (NS</w:t>
      </w:r>
      <w:r w:rsidR="002468BA" w:rsidRPr="00D47117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="002468BA" w:rsidRPr="00D47117">
        <w:rPr>
          <w:rFonts w:ascii="Times New Roman" w:hAnsi="Times New Roman" w:cs="Times New Roman"/>
          <w:sz w:val="26"/>
          <w:szCs w:val="26"/>
        </w:rPr>
        <w:t>Ag)</w:t>
      </w:r>
      <w:r w:rsidR="00180688" w:rsidRPr="00D47117">
        <w:rPr>
          <w:rFonts w:ascii="Times New Roman" w:hAnsi="Times New Roman" w:cs="Times New Roman"/>
          <w:sz w:val="26"/>
          <w:szCs w:val="26"/>
        </w:rPr>
        <w:t xml:space="preserve"> trong 5 ngày đầu của bệnh.</w:t>
      </w:r>
    </w:p>
    <w:p w:rsidR="00180688" w:rsidRPr="00D47117" w:rsidRDefault="00F27C50" w:rsidP="00F27C50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+ </w:t>
      </w:r>
      <w:r w:rsidR="00180688" w:rsidRPr="00D47117">
        <w:rPr>
          <w:rFonts w:ascii="Times New Roman" w:hAnsi="Times New Roman" w:cs="Times New Roman"/>
          <w:sz w:val="26"/>
          <w:szCs w:val="26"/>
        </w:rPr>
        <w:t>Tìm kháng thể IgM từ ngày thứ 5 trở đi.</w:t>
      </w:r>
      <w:r w:rsidR="00BF3494" w:rsidRPr="00D471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F3494" w:rsidRPr="00D47117" w:rsidRDefault="00F27C50" w:rsidP="00F27C50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+ </w:t>
      </w:r>
      <w:r w:rsidR="00180688" w:rsidRPr="00D47117">
        <w:rPr>
          <w:rFonts w:ascii="Times New Roman" w:hAnsi="Times New Roman" w:cs="Times New Roman"/>
          <w:sz w:val="26"/>
          <w:szCs w:val="26"/>
        </w:rPr>
        <w:t>Tìm kháng thể IgG: lấy máu 2 lần cách nhau 1 tuần tìm động lực kháng thể</w:t>
      </w:r>
      <w:r w:rsidR="00BF3494" w:rsidRPr="00D47117">
        <w:rPr>
          <w:rFonts w:ascii="Times New Roman" w:hAnsi="Times New Roman" w:cs="Times New Roman"/>
          <w:sz w:val="26"/>
          <w:szCs w:val="26"/>
        </w:rPr>
        <w:t xml:space="preserve"> </w:t>
      </w:r>
      <w:r w:rsidR="00180688" w:rsidRPr="00D47117">
        <w:rPr>
          <w:rFonts w:ascii="Times New Roman" w:hAnsi="Times New Roman" w:cs="Times New Roman"/>
          <w:sz w:val="26"/>
          <w:szCs w:val="26"/>
        </w:rPr>
        <w:t>(tăng gấp 4 lần).</w:t>
      </w:r>
    </w:p>
    <w:p w:rsidR="00180688" w:rsidRPr="00D47117" w:rsidRDefault="00F27C50" w:rsidP="00F27C50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+ </w:t>
      </w:r>
      <w:r w:rsidR="00180688" w:rsidRPr="00D47117">
        <w:rPr>
          <w:rFonts w:ascii="Times New Roman" w:hAnsi="Times New Roman" w:cs="Times New Roman"/>
          <w:sz w:val="26"/>
          <w:szCs w:val="26"/>
        </w:rPr>
        <w:t>Xét nghiệm PCR, phân lập virus: Lấy máu trong giai đoạn sốt.</w:t>
      </w:r>
    </w:p>
    <w:p w:rsidR="00BF3494" w:rsidRPr="00D47117" w:rsidRDefault="00722377" w:rsidP="00BF34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2.3 </w:t>
      </w:r>
      <w:r w:rsidR="00F27C50" w:rsidRPr="00D471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3494" w:rsidRPr="00D47117">
        <w:rPr>
          <w:rFonts w:ascii="Times New Roman" w:hAnsi="Times New Roman" w:cs="Times New Roman"/>
          <w:b/>
          <w:sz w:val="26"/>
          <w:szCs w:val="26"/>
        </w:rPr>
        <w:t>Sốt xuất huyết Dengue có dấu hiệu cảnh báo</w:t>
      </w:r>
      <w:r w:rsidR="00BF3494" w:rsidRPr="00D47117">
        <w:rPr>
          <w:rFonts w:ascii="Times New Roman" w:hAnsi="Times New Roman" w:cs="Times New Roman"/>
          <w:sz w:val="26"/>
          <w:szCs w:val="26"/>
        </w:rPr>
        <w:t>: khi có kèm một trong các dấu hiệu sau:</w:t>
      </w:r>
    </w:p>
    <w:p w:rsidR="00BF3494" w:rsidRPr="00D47117" w:rsidRDefault="00F27C50" w:rsidP="003A4103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BF3494" w:rsidRPr="00D47117">
        <w:rPr>
          <w:rFonts w:ascii="Times New Roman" w:hAnsi="Times New Roman" w:cs="Times New Roman"/>
          <w:sz w:val="26"/>
          <w:szCs w:val="26"/>
        </w:rPr>
        <w:t>Vật vã, lừ đừ, li bì.</w:t>
      </w:r>
    </w:p>
    <w:p w:rsidR="00BF3494" w:rsidRPr="00D47117" w:rsidRDefault="00F27C50" w:rsidP="003A4103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BF3494" w:rsidRPr="00D47117">
        <w:rPr>
          <w:rFonts w:ascii="Times New Roman" w:hAnsi="Times New Roman" w:cs="Times New Roman"/>
          <w:sz w:val="26"/>
          <w:szCs w:val="26"/>
        </w:rPr>
        <w:t>Đau bụng vùng gan hoặc ấn đau vùng gan.</w:t>
      </w:r>
    </w:p>
    <w:p w:rsidR="00BF3494" w:rsidRPr="00D47117" w:rsidRDefault="00F27C50" w:rsidP="003A4103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3A4103" w:rsidRPr="00D47117">
        <w:rPr>
          <w:rFonts w:ascii="Times New Roman" w:hAnsi="Times New Roman" w:cs="Times New Roman"/>
          <w:sz w:val="26"/>
          <w:szCs w:val="26"/>
        </w:rPr>
        <w:t>Gan to &gt; 2 cm.</w:t>
      </w:r>
    </w:p>
    <w:p w:rsidR="00BF3494" w:rsidRPr="00D47117" w:rsidRDefault="00F27C50" w:rsidP="003A4103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BF3494" w:rsidRPr="00D47117">
        <w:rPr>
          <w:rFonts w:ascii="Times New Roman" w:hAnsi="Times New Roman" w:cs="Times New Roman"/>
          <w:sz w:val="26"/>
          <w:szCs w:val="26"/>
        </w:rPr>
        <w:t>Nôn nhiều lần.</w:t>
      </w:r>
    </w:p>
    <w:p w:rsidR="00BF3494" w:rsidRPr="00D47117" w:rsidRDefault="00F27C50" w:rsidP="003A4103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BF3494" w:rsidRPr="00D47117">
        <w:rPr>
          <w:rFonts w:ascii="Times New Roman" w:hAnsi="Times New Roman" w:cs="Times New Roman"/>
          <w:sz w:val="26"/>
          <w:szCs w:val="26"/>
        </w:rPr>
        <w:t>Xuất huyết niêm mạc.</w:t>
      </w:r>
    </w:p>
    <w:p w:rsidR="00BF3494" w:rsidRPr="00D47117" w:rsidRDefault="00F27C50" w:rsidP="003A4103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BF3494" w:rsidRPr="00D47117">
        <w:rPr>
          <w:rFonts w:ascii="Times New Roman" w:hAnsi="Times New Roman" w:cs="Times New Roman"/>
          <w:sz w:val="26"/>
          <w:szCs w:val="26"/>
        </w:rPr>
        <w:t>Tiểu ít.</w:t>
      </w:r>
    </w:p>
    <w:p w:rsidR="00BF3494" w:rsidRPr="00D47117" w:rsidRDefault="00F27C50" w:rsidP="003A4103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lastRenderedPageBreak/>
        <w:t xml:space="preserve">- Công thức máu </w:t>
      </w:r>
      <w:r w:rsidR="00BF3494" w:rsidRPr="00D47117">
        <w:rPr>
          <w:rFonts w:ascii="Times New Roman" w:hAnsi="Times New Roman" w:cs="Times New Roman"/>
          <w:sz w:val="26"/>
          <w:szCs w:val="26"/>
        </w:rPr>
        <w:t>:</w:t>
      </w:r>
    </w:p>
    <w:p w:rsidR="00BF3494" w:rsidRPr="00D47117" w:rsidRDefault="00BF3494" w:rsidP="003A4103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>+ Hematocrit tăng cao ≥ 20% so với trị số trước đó của bệnh nhân hoặc so</w:t>
      </w:r>
    </w:p>
    <w:p w:rsidR="00BF3494" w:rsidRPr="00D47117" w:rsidRDefault="00BF3494" w:rsidP="003A4103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>với trị số bình thường theo tuổi.</w:t>
      </w:r>
    </w:p>
    <w:p w:rsidR="00BF3494" w:rsidRPr="00D47117" w:rsidRDefault="00BF3494" w:rsidP="003A4103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>+ Tiểu cầu giảm nhanh và số lượng ≤ 100.000/mm3.</w:t>
      </w:r>
    </w:p>
    <w:p w:rsidR="00BF3494" w:rsidRPr="00D47117" w:rsidRDefault="00BF3494" w:rsidP="00BF3494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>Sốt xuất huyết Dengue có dấu hiệu cảnh báo cần được nhập viện và truyền dịch sớm.</w:t>
      </w:r>
    </w:p>
    <w:p w:rsidR="00BF3494" w:rsidRPr="00D47117" w:rsidRDefault="00722377" w:rsidP="00BF349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2.4 </w:t>
      </w:r>
      <w:r w:rsidR="00F27C50" w:rsidRPr="00D4711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3494" w:rsidRPr="00D47117">
        <w:rPr>
          <w:rFonts w:ascii="Times New Roman" w:hAnsi="Times New Roman" w:cs="Times New Roman"/>
          <w:b/>
          <w:sz w:val="26"/>
          <w:szCs w:val="26"/>
        </w:rPr>
        <w:t>Sốt xuất huyết Dengue nặng:</w:t>
      </w:r>
      <w:r w:rsidR="00BF3494" w:rsidRPr="00D47117">
        <w:rPr>
          <w:rFonts w:ascii="Times New Roman" w:hAnsi="Times New Roman" w:cs="Times New Roman"/>
          <w:sz w:val="26"/>
          <w:szCs w:val="26"/>
        </w:rPr>
        <w:t xml:space="preserve"> </w:t>
      </w:r>
      <w:r w:rsidR="00661252" w:rsidRPr="00D47117">
        <w:rPr>
          <w:rFonts w:ascii="Times New Roman" w:hAnsi="Times New Roman" w:cs="Times New Roman"/>
          <w:sz w:val="26"/>
          <w:szCs w:val="26"/>
        </w:rPr>
        <w:t>k</w:t>
      </w:r>
      <w:r w:rsidR="00BF3494" w:rsidRPr="00D47117">
        <w:rPr>
          <w:rFonts w:ascii="Times New Roman" w:hAnsi="Times New Roman" w:cs="Times New Roman"/>
          <w:sz w:val="26"/>
          <w:szCs w:val="26"/>
        </w:rPr>
        <w:t xml:space="preserve">hi bệnh nhi có một trong các biểu hiện sau: </w:t>
      </w:r>
    </w:p>
    <w:p w:rsidR="00BF3494" w:rsidRPr="00D47117" w:rsidRDefault="00F27C50" w:rsidP="003A4103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BF3494" w:rsidRPr="00D47117">
        <w:rPr>
          <w:rFonts w:ascii="Times New Roman" w:hAnsi="Times New Roman" w:cs="Times New Roman"/>
          <w:sz w:val="26"/>
          <w:szCs w:val="26"/>
        </w:rPr>
        <w:t>Sốc giảm thể tích do thất thoát huyết tương nặng (</w:t>
      </w:r>
      <w:r w:rsidR="00F92B3D" w:rsidRPr="00D47117">
        <w:rPr>
          <w:rFonts w:ascii="Times New Roman" w:hAnsi="Times New Roman" w:cs="Times New Roman"/>
          <w:sz w:val="26"/>
          <w:szCs w:val="26"/>
        </w:rPr>
        <w:t>s</w:t>
      </w:r>
      <w:r w:rsidR="00BF3494" w:rsidRPr="00D47117">
        <w:rPr>
          <w:rFonts w:ascii="Times New Roman" w:hAnsi="Times New Roman" w:cs="Times New Roman"/>
          <w:sz w:val="26"/>
          <w:szCs w:val="26"/>
        </w:rPr>
        <w:t>ốc sốt xuất huyết</w:t>
      </w:r>
      <w:r w:rsidR="004F0E52" w:rsidRPr="00D47117">
        <w:rPr>
          <w:rFonts w:ascii="Times New Roman" w:hAnsi="Times New Roman" w:cs="Times New Roman"/>
          <w:sz w:val="26"/>
          <w:szCs w:val="26"/>
        </w:rPr>
        <w:t xml:space="preserve"> </w:t>
      </w:r>
      <w:r w:rsidR="00BF3494" w:rsidRPr="00D47117">
        <w:rPr>
          <w:rFonts w:ascii="Times New Roman" w:hAnsi="Times New Roman" w:cs="Times New Roman"/>
          <w:sz w:val="26"/>
          <w:szCs w:val="26"/>
        </w:rPr>
        <w:t>Dengue</w:t>
      </w:r>
      <w:r w:rsidR="00F92B3D" w:rsidRPr="00D47117">
        <w:rPr>
          <w:rFonts w:ascii="Times New Roman" w:hAnsi="Times New Roman" w:cs="Times New Roman"/>
          <w:sz w:val="26"/>
          <w:szCs w:val="26"/>
        </w:rPr>
        <w:t xml:space="preserve"> hay sốc sốt xuất huyết Dengue nặng</w:t>
      </w:r>
      <w:r w:rsidR="00BF3494" w:rsidRPr="00D47117">
        <w:rPr>
          <w:rFonts w:ascii="Times New Roman" w:hAnsi="Times New Roman" w:cs="Times New Roman"/>
          <w:sz w:val="26"/>
          <w:szCs w:val="26"/>
        </w:rPr>
        <w:t>): mạch nhanh, huyết áp hạ, kẹp hay không đo được</w:t>
      </w:r>
      <w:r w:rsidR="00661252" w:rsidRPr="00D47117">
        <w:rPr>
          <w:rFonts w:ascii="Times New Roman" w:hAnsi="Times New Roman" w:cs="Times New Roman"/>
          <w:sz w:val="26"/>
          <w:szCs w:val="26"/>
        </w:rPr>
        <w:t>, tay chân mát lạnh.</w:t>
      </w:r>
    </w:p>
    <w:p w:rsidR="00BF3494" w:rsidRPr="00D47117" w:rsidRDefault="00BF3494" w:rsidP="003A4103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 </w:t>
      </w:r>
      <w:r w:rsidR="00F27C50"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Pr="00D47117">
        <w:rPr>
          <w:rFonts w:ascii="Times New Roman" w:hAnsi="Times New Roman" w:cs="Times New Roman"/>
          <w:sz w:val="26"/>
          <w:szCs w:val="26"/>
        </w:rPr>
        <w:t>Xuất huyết nặng.</w:t>
      </w:r>
    </w:p>
    <w:p w:rsidR="00BF3494" w:rsidRPr="00D47117" w:rsidRDefault="00BF3494" w:rsidP="003A4103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 </w:t>
      </w:r>
      <w:r w:rsidR="00F27C50"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Pr="00D47117">
        <w:rPr>
          <w:rFonts w:ascii="Times New Roman" w:hAnsi="Times New Roman" w:cs="Times New Roman"/>
          <w:sz w:val="26"/>
          <w:szCs w:val="26"/>
        </w:rPr>
        <w:t>Suy tạng</w:t>
      </w:r>
      <w:r w:rsidR="00F92B3D" w:rsidRPr="00D47117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92B3D" w:rsidRPr="00D47117" w:rsidRDefault="00F92B3D" w:rsidP="003A4103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ab/>
      </w:r>
      <w:r w:rsidR="00F27C50" w:rsidRPr="00D47117">
        <w:rPr>
          <w:rFonts w:ascii="Times New Roman" w:hAnsi="Times New Roman" w:cs="Times New Roman"/>
          <w:sz w:val="26"/>
          <w:szCs w:val="26"/>
        </w:rPr>
        <w:t xml:space="preserve">+ </w:t>
      </w:r>
      <w:r w:rsidRPr="00D47117">
        <w:rPr>
          <w:rFonts w:ascii="Times New Roman" w:hAnsi="Times New Roman" w:cs="Times New Roman"/>
          <w:sz w:val="26"/>
          <w:szCs w:val="26"/>
        </w:rPr>
        <w:t xml:space="preserve">Gan: AST/ALT ≥1000UI/L </w:t>
      </w:r>
    </w:p>
    <w:p w:rsidR="00F92B3D" w:rsidRPr="00D47117" w:rsidRDefault="00F27C50" w:rsidP="003A410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+ </w:t>
      </w:r>
      <w:r w:rsidR="00F92B3D" w:rsidRPr="00D47117">
        <w:rPr>
          <w:rFonts w:ascii="Times New Roman" w:hAnsi="Times New Roman" w:cs="Times New Roman"/>
          <w:sz w:val="26"/>
          <w:szCs w:val="26"/>
        </w:rPr>
        <w:t xml:space="preserve">Rối loạn ý thức </w:t>
      </w:r>
    </w:p>
    <w:p w:rsidR="00F92B3D" w:rsidRPr="00D47117" w:rsidRDefault="00F27C50" w:rsidP="003A410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+ </w:t>
      </w:r>
      <w:r w:rsidR="00F92B3D" w:rsidRPr="00D47117">
        <w:rPr>
          <w:rFonts w:ascii="Times New Roman" w:hAnsi="Times New Roman" w:cs="Times New Roman"/>
          <w:sz w:val="26"/>
          <w:szCs w:val="26"/>
        </w:rPr>
        <w:t>Viêm cơ tim, suy tim, ARDS và suy các chức năng khác.</w:t>
      </w:r>
    </w:p>
    <w:p w:rsidR="009220B9" w:rsidRPr="00D47117" w:rsidRDefault="009220B9" w:rsidP="009220B9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>Cần nhập viện điều trị</w:t>
      </w:r>
      <w:r w:rsidR="004F0E52" w:rsidRPr="00D47117">
        <w:rPr>
          <w:rFonts w:ascii="Times New Roman" w:hAnsi="Times New Roman" w:cs="Times New Roman"/>
          <w:sz w:val="26"/>
          <w:szCs w:val="26"/>
        </w:rPr>
        <w:t xml:space="preserve"> cấp cứu ngay</w:t>
      </w:r>
      <w:r w:rsidRPr="00D47117">
        <w:rPr>
          <w:rFonts w:ascii="Times New Roman" w:hAnsi="Times New Roman" w:cs="Times New Roman"/>
          <w:sz w:val="26"/>
          <w:szCs w:val="26"/>
        </w:rPr>
        <w:t>.</w:t>
      </w:r>
    </w:p>
    <w:p w:rsidR="009220B9" w:rsidRPr="00D47117" w:rsidRDefault="00D47117" w:rsidP="00D471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D47117">
        <w:rPr>
          <w:rFonts w:ascii="Times New Roman" w:hAnsi="Times New Roman" w:cs="Times New Roman"/>
          <w:b/>
          <w:sz w:val="26"/>
          <w:szCs w:val="26"/>
        </w:rPr>
        <w:t>ĐIỀU TRỊ NGOẠI TRÚ</w:t>
      </w:r>
    </w:p>
    <w:p w:rsidR="00F92B3D" w:rsidRPr="00D47117" w:rsidRDefault="00F92B3D" w:rsidP="00F92B3D">
      <w:pPr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Bệnh chưa có thuốc đặc trị, điều trị </w:t>
      </w:r>
      <w:r w:rsidR="004F0E52" w:rsidRPr="00D47117">
        <w:rPr>
          <w:rFonts w:ascii="Times New Roman" w:hAnsi="Times New Roman" w:cs="Times New Roman"/>
          <w:sz w:val="26"/>
          <w:szCs w:val="26"/>
        </w:rPr>
        <w:t>triệu chứng tùy theo</w:t>
      </w:r>
      <w:r w:rsidRPr="00D47117">
        <w:rPr>
          <w:rFonts w:ascii="Times New Roman" w:hAnsi="Times New Roman" w:cs="Times New Roman"/>
          <w:sz w:val="26"/>
          <w:szCs w:val="26"/>
        </w:rPr>
        <w:t xml:space="preserve"> thể bệnh</w:t>
      </w:r>
      <w:r w:rsidR="004F0E52" w:rsidRPr="00D47117">
        <w:rPr>
          <w:rFonts w:ascii="Times New Roman" w:hAnsi="Times New Roman" w:cs="Times New Roman"/>
          <w:sz w:val="26"/>
          <w:szCs w:val="26"/>
        </w:rPr>
        <w:t>, phải theo dõi chặt chẽ phát hiện sớm dấu hiệu cảnh báo hay sốc để nhập viện kịp thời</w:t>
      </w:r>
      <w:r w:rsidRPr="00D47117">
        <w:rPr>
          <w:rFonts w:ascii="Times New Roman" w:hAnsi="Times New Roman" w:cs="Times New Roman"/>
          <w:sz w:val="26"/>
          <w:szCs w:val="26"/>
        </w:rPr>
        <w:t>. Đa số các thể bệnh nhẹ có thể tự khỏi sau một tuần.</w:t>
      </w:r>
    </w:p>
    <w:p w:rsidR="009220B9" w:rsidRPr="00D47117" w:rsidRDefault="00F27C50" w:rsidP="00F27C50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>-</w:t>
      </w:r>
      <w:r w:rsidR="004F0E52" w:rsidRPr="00D47117">
        <w:rPr>
          <w:rFonts w:ascii="Times New Roman" w:hAnsi="Times New Roman" w:cs="Times New Roman"/>
          <w:sz w:val="26"/>
          <w:szCs w:val="26"/>
        </w:rPr>
        <w:t xml:space="preserve">Hạ sốt: </w:t>
      </w:r>
      <w:r w:rsidR="009220B9" w:rsidRPr="00D47117">
        <w:rPr>
          <w:rFonts w:ascii="Times New Roman" w:hAnsi="Times New Roman" w:cs="Times New Roman"/>
          <w:sz w:val="26"/>
          <w:szCs w:val="26"/>
        </w:rPr>
        <w:t>paracetamol 10 - 15 mg/kg/lần mỗi 4 - 6 giờ.</w:t>
      </w:r>
    </w:p>
    <w:p w:rsidR="009220B9" w:rsidRPr="00D47117" w:rsidRDefault="009220B9" w:rsidP="002732DA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>Chú ý:</w:t>
      </w:r>
      <w:r w:rsidR="004F0E52" w:rsidRPr="00D47117">
        <w:rPr>
          <w:rFonts w:ascii="Times New Roman" w:hAnsi="Times New Roman" w:cs="Times New Roman"/>
          <w:sz w:val="26"/>
          <w:szCs w:val="26"/>
        </w:rPr>
        <w:t xml:space="preserve"> k</w:t>
      </w:r>
      <w:r w:rsidRPr="00D47117">
        <w:rPr>
          <w:rFonts w:ascii="Times New Roman" w:hAnsi="Times New Roman" w:cs="Times New Roman"/>
          <w:sz w:val="26"/>
          <w:szCs w:val="26"/>
        </w:rPr>
        <w:t>hông dùng aspirin, analgin, ibuprofen để điều trị vì</w:t>
      </w:r>
      <w:r w:rsidR="004F0E52" w:rsidRPr="00D47117">
        <w:rPr>
          <w:rFonts w:ascii="Times New Roman" w:hAnsi="Times New Roman" w:cs="Times New Roman"/>
          <w:sz w:val="26"/>
          <w:szCs w:val="26"/>
        </w:rPr>
        <w:t xml:space="preserve"> </w:t>
      </w:r>
      <w:r w:rsidRPr="00D47117">
        <w:rPr>
          <w:rFonts w:ascii="Times New Roman" w:hAnsi="Times New Roman" w:cs="Times New Roman"/>
          <w:sz w:val="26"/>
          <w:szCs w:val="26"/>
        </w:rPr>
        <w:t>có thể gây xuất huyết, toan máu.</w:t>
      </w:r>
    </w:p>
    <w:p w:rsidR="00D22A9D" w:rsidRPr="00D47117" w:rsidRDefault="00F27C50" w:rsidP="002732DA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 xml:space="preserve">- </w:t>
      </w:r>
      <w:r w:rsidR="009220B9" w:rsidRPr="00D47117">
        <w:rPr>
          <w:rFonts w:ascii="Times New Roman" w:hAnsi="Times New Roman" w:cs="Times New Roman"/>
          <w:sz w:val="26"/>
          <w:szCs w:val="26"/>
        </w:rPr>
        <w:t>Bù dịch sớm bằng đường uống: khuyến khích bệnh nhi uống nhiều nước</w:t>
      </w:r>
      <w:r w:rsidR="00D22A9D" w:rsidRPr="00D47117">
        <w:rPr>
          <w:rFonts w:ascii="Times New Roman" w:hAnsi="Times New Roman" w:cs="Times New Roman"/>
          <w:sz w:val="26"/>
          <w:szCs w:val="26"/>
        </w:rPr>
        <w:t>, có thể uống nước trái cây</w:t>
      </w:r>
      <w:r w:rsidR="009220B9" w:rsidRPr="00D47117">
        <w:rPr>
          <w:rFonts w:ascii="Times New Roman" w:hAnsi="Times New Roman" w:cs="Times New Roman"/>
          <w:sz w:val="26"/>
          <w:szCs w:val="26"/>
        </w:rPr>
        <w:t xml:space="preserve"> trái cây (nước dừa, cam, chanh).</w:t>
      </w:r>
      <w:r w:rsidRPr="00D47117">
        <w:rPr>
          <w:rFonts w:ascii="Times New Roman" w:hAnsi="Times New Roman" w:cs="Times New Roman"/>
          <w:sz w:val="26"/>
          <w:szCs w:val="26"/>
        </w:rPr>
        <w:t xml:space="preserve"> </w:t>
      </w:r>
      <w:r w:rsidR="00D22A9D" w:rsidRPr="00D47117">
        <w:rPr>
          <w:rFonts w:ascii="Times New Roman" w:hAnsi="Times New Roman" w:cs="Times New Roman"/>
          <w:sz w:val="26"/>
          <w:szCs w:val="26"/>
        </w:rPr>
        <w:t>Tránh ăn uống các chất có màu đen, màu đỏ.</w:t>
      </w:r>
    </w:p>
    <w:p w:rsidR="009220B9" w:rsidRPr="00D47117" w:rsidRDefault="00F27C50" w:rsidP="00F27C50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>-</w:t>
      </w:r>
      <w:r w:rsidR="009220B9" w:rsidRPr="00D47117">
        <w:rPr>
          <w:rFonts w:ascii="Times New Roman" w:hAnsi="Times New Roman" w:cs="Times New Roman"/>
          <w:sz w:val="26"/>
          <w:szCs w:val="26"/>
        </w:rPr>
        <w:t>Dặn dò b</w:t>
      </w:r>
      <w:r w:rsidR="00D22A9D" w:rsidRPr="00D47117">
        <w:rPr>
          <w:rFonts w:ascii="Times New Roman" w:hAnsi="Times New Roman" w:cs="Times New Roman"/>
          <w:sz w:val="26"/>
          <w:szCs w:val="26"/>
        </w:rPr>
        <w:t>a</w:t>
      </w:r>
      <w:r w:rsidR="009220B9" w:rsidRPr="00D47117">
        <w:rPr>
          <w:rFonts w:ascii="Times New Roman" w:hAnsi="Times New Roman" w:cs="Times New Roman"/>
          <w:sz w:val="26"/>
          <w:szCs w:val="26"/>
        </w:rPr>
        <w:t xml:space="preserve"> mẹ </w:t>
      </w:r>
      <w:r w:rsidR="00D22A9D" w:rsidRPr="00D47117">
        <w:rPr>
          <w:rFonts w:ascii="Times New Roman" w:hAnsi="Times New Roman" w:cs="Times New Roman"/>
          <w:sz w:val="26"/>
          <w:szCs w:val="26"/>
        </w:rPr>
        <w:t xml:space="preserve">theo dõi </w:t>
      </w:r>
      <w:r w:rsidR="009220B9" w:rsidRPr="00D47117">
        <w:rPr>
          <w:rFonts w:ascii="Times New Roman" w:hAnsi="Times New Roman" w:cs="Times New Roman"/>
          <w:sz w:val="26"/>
          <w:szCs w:val="26"/>
        </w:rPr>
        <w:t>chăm sóc tại nhà, phát hiện sớm các dấu hiệu cảnh báo</w:t>
      </w:r>
      <w:r w:rsidR="00D22A9D" w:rsidRPr="00D47117">
        <w:rPr>
          <w:rFonts w:ascii="Times New Roman" w:hAnsi="Times New Roman" w:cs="Times New Roman"/>
          <w:sz w:val="26"/>
          <w:szCs w:val="26"/>
        </w:rPr>
        <w:t>, dấu hiệu nặng</w:t>
      </w:r>
      <w:r w:rsidRPr="00D47117">
        <w:rPr>
          <w:rFonts w:ascii="Times New Roman" w:hAnsi="Times New Roman" w:cs="Times New Roman"/>
          <w:sz w:val="26"/>
          <w:szCs w:val="26"/>
        </w:rPr>
        <w:t xml:space="preserve"> </w:t>
      </w:r>
      <w:r w:rsidR="009220B9" w:rsidRPr="00D47117">
        <w:rPr>
          <w:rFonts w:ascii="Times New Roman" w:hAnsi="Times New Roman" w:cs="Times New Roman"/>
          <w:sz w:val="26"/>
          <w:szCs w:val="26"/>
        </w:rPr>
        <w:t>để mang trẻ vào bệnh viện ngay.</w:t>
      </w:r>
    </w:p>
    <w:p w:rsidR="005D2505" w:rsidRPr="00D47117" w:rsidRDefault="00F27C50" w:rsidP="00F27C50">
      <w:pPr>
        <w:ind w:left="720"/>
        <w:rPr>
          <w:rFonts w:ascii="Times New Roman" w:hAnsi="Times New Roman" w:cs="Times New Roman"/>
          <w:sz w:val="26"/>
          <w:szCs w:val="26"/>
        </w:rPr>
      </w:pPr>
      <w:r w:rsidRPr="00D47117">
        <w:rPr>
          <w:rFonts w:ascii="Times New Roman" w:hAnsi="Times New Roman" w:cs="Times New Roman"/>
          <w:sz w:val="26"/>
          <w:szCs w:val="26"/>
        </w:rPr>
        <w:t>-</w:t>
      </w:r>
      <w:r w:rsidR="005D2505" w:rsidRPr="00D47117">
        <w:rPr>
          <w:rFonts w:ascii="Times New Roman" w:hAnsi="Times New Roman" w:cs="Times New Roman"/>
          <w:sz w:val="26"/>
          <w:szCs w:val="26"/>
          <w:lang w:val="vi-VN"/>
        </w:rPr>
        <w:t>Tái khám</w:t>
      </w:r>
      <w:r w:rsidR="00D22A9D" w:rsidRPr="00D47117">
        <w:rPr>
          <w:rFonts w:ascii="Times New Roman" w:hAnsi="Times New Roman" w:cs="Times New Roman"/>
          <w:sz w:val="26"/>
          <w:szCs w:val="26"/>
        </w:rPr>
        <w:t xml:space="preserve"> mỗi ngày từ ngày thứ 3 của bệnh trở đi.</w:t>
      </w:r>
    </w:p>
    <w:p w:rsidR="009220B9" w:rsidRPr="00D47117" w:rsidRDefault="00D47117" w:rsidP="00D47117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D47117">
        <w:rPr>
          <w:rFonts w:ascii="Times New Roman" w:hAnsi="Times New Roman" w:cs="Times New Roman"/>
          <w:b/>
          <w:sz w:val="26"/>
          <w:szCs w:val="26"/>
        </w:rPr>
        <w:t xml:space="preserve"> PHÒNG BỆNH</w:t>
      </w:r>
    </w:p>
    <w:p w:rsidR="003A4103" w:rsidRPr="00D47117" w:rsidRDefault="009220B9" w:rsidP="009220B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7117">
        <w:rPr>
          <w:rFonts w:ascii="Times New Roman" w:hAnsi="Times New Roman" w:cs="Times New Roman"/>
          <w:sz w:val="26"/>
          <w:szCs w:val="26"/>
          <w:lang w:val="vi-VN"/>
        </w:rPr>
        <w:t xml:space="preserve">Hiện chưa có vaccin phòng bệnh. </w:t>
      </w:r>
    </w:p>
    <w:p w:rsidR="004C61CE" w:rsidRDefault="009220B9">
      <w:pPr>
        <w:rPr>
          <w:rFonts w:ascii="Times New Roman" w:hAnsi="Times New Roman" w:cs="Times New Roman"/>
          <w:sz w:val="26"/>
          <w:szCs w:val="26"/>
          <w:lang w:val="vi-VN"/>
        </w:rPr>
      </w:pPr>
      <w:r w:rsidRPr="00D47117">
        <w:rPr>
          <w:rFonts w:ascii="Times New Roman" w:hAnsi="Times New Roman" w:cs="Times New Roman"/>
          <w:sz w:val="26"/>
          <w:szCs w:val="26"/>
          <w:lang w:val="vi-VN"/>
        </w:rPr>
        <w:t>Biện pháp phòng bệnh chủ yếu là tránh muỗi đốt,</w:t>
      </w:r>
      <w:r w:rsidR="00D22A9D" w:rsidRPr="00D47117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47117">
        <w:rPr>
          <w:rFonts w:ascii="Times New Roman" w:hAnsi="Times New Roman" w:cs="Times New Roman"/>
          <w:sz w:val="26"/>
          <w:szCs w:val="26"/>
          <w:lang w:val="vi-VN"/>
        </w:rPr>
        <w:t>diệt lăng quăng, diệt muỗi trưởng thành.</w:t>
      </w:r>
    </w:p>
    <w:p w:rsidR="007B5826" w:rsidRPr="00CD33FB" w:rsidRDefault="007B5826" w:rsidP="007B58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sz w:val="26"/>
          <w:szCs w:val="26"/>
        </w:rPr>
      </w:pPr>
      <w:r w:rsidRPr="00CD33FB">
        <w:rPr>
          <w:rFonts w:ascii="Times New Roman" w:hAnsi="Times New Roman" w:cs="Times New Roman"/>
          <w:b/>
          <w:sz w:val="26"/>
          <w:szCs w:val="26"/>
        </w:rPr>
        <w:lastRenderedPageBreak/>
        <w:t>TÀI LIỆU THAM KHẢO</w:t>
      </w:r>
      <w:bookmarkStart w:id="0" w:name="_GoBack"/>
      <w:bookmarkEnd w:id="0"/>
    </w:p>
    <w:p w:rsidR="007B5826" w:rsidRPr="00CD33FB" w:rsidRDefault="007B5826" w:rsidP="007B582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3FB">
        <w:rPr>
          <w:rFonts w:ascii="Times New Roman" w:hAnsi="Times New Roman" w:cs="Times New Roman"/>
          <w:sz w:val="26"/>
          <w:szCs w:val="26"/>
        </w:rPr>
        <w:t>Phác đồ điều trị ngoại trú Bệnh viện Nhi đồng 1 năm 2012</w:t>
      </w:r>
    </w:p>
    <w:p w:rsidR="007B5826" w:rsidRPr="00CD33FB" w:rsidRDefault="007B5826" w:rsidP="007B5826">
      <w:pPr>
        <w:pStyle w:val="ListParagraph"/>
        <w:numPr>
          <w:ilvl w:val="0"/>
          <w:numId w:val="9"/>
        </w:num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D33FB">
        <w:rPr>
          <w:rFonts w:ascii="Times New Roman" w:hAnsi="Times New Roman" w:cs="Times New Roman"/>
          <w:sz w:val="26"/>
          <w:szCs w:val="26"/>
        </w:rPr>
        <w:t>Phác đồ điều trị ngoại trú Bệnh viện Nhi đồng 2 năm 2016</w:t>
      </w:r>
    </w:p>
    <w:p w:rsidR="007B5826" w:rsidRPr="00D47117" w:rsidRDefault="007B5826">
      <w:pPr>
        <w:rPr>
          <w:rFonts w:ascii="Times New Roman" w:hAnsi="Times New Roman" w:cs="Times New Roman"/>
          <w:sz w:val="26"/>
          <w:szCs w:val="26"/>
          <w:lang w:val="vi-VN"/>
        </w:rPr>
      </w:pPr>
    </w:p>
    <w:sectPr w:rsidR="007B5826" w:rsidRPr="00D471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6340"/>
    <w:multiLevelType w:val="hybridMultilevel"/>
    <w:tmpl w:val="AEA0B892"/>
    <w:lvl w:ilvl="0" w:tplc="E034CE40">
      <w:start w:val="5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5731CEB"/>
    <w:multiLevelType w:val="hybridMultilevel"/>
    <w:tmpl w:val="342E3B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B958DD"/>
    <w:multiLevelType w:val="hybridMultilevel"/>
    <w:tmpl w:val="3D04207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44DF8"/>
    <w:multiLevelType w:val="multilevel"/>
    <w:tmpl w:val="B978BA7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>
    <w:nsid w:val="38D20EBD"/>
    <w:multiLevelType w:val="hybridMultilevel"/>
    <w:tmpl w:val="27622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940BA"/>
    <w:multiLevelType w:val="hybridMultilevel"/>
    <w:tmpl w:val="5CDA84A2"/>
    <w:lvl w:ilvl="0" w:tplc="8F1498D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14C39C5"/>
    <w:multiLevelType w:val="hybridMultilevel"/>
    <w:tmpl w:val="5888D0D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E59D9"/>
    <w:multiLevelType w:val="hybridMultilevel"/>
    <w:tmpl w:val="405C6688"/>
    <w:lvl w:ilvl="0" w:tplc="58204B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134AA"/>
    <w:multiLevelType w:val="hybridMultilevel"/>
    <w:tmpl w:val="20C6C5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B3382D"/>
    <w:multiLevelType w:val="hybridMultilevel"/>
    <w:tmpl w:val="4C0009AA"/>
    <w:lvl w:ilvl="0" w:tplc="58204B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CE"/>
    <w:rsid w:val="0007396B"/>
    <w:rsid w:val="00180688"/>
    <w:rsid w:val="00202CD3"/>
    <w:rsid w:val="0024564C"/>
    <w:rsid w:val="002468BA"/>
    <w:rsid w:val="002732DA"/>
    <w:rsid w:val="002E7302"/>
    <w:rsid w:val="00360B8B"/>
    <w:rsid w:val="003A4103"/>
    <w:rsid w:val="00456B4A"/>
    <w:rsid w:val="004C61CE"/>
    <w:rsid w:val="004F0E52"/>
    <w:rsid w:val="00583EC6"/>
    <w:rsid w:val="005D2505"/>
    <w:rsid w:val="006442E7"/>
    <w:rsid w:val="00661252"/>
    <w:rsid w:val="00722377"/>
    <w:rsid w:val="007B5826"/>
    <w:rsid w:val="009220B9"/>
    <w:rsid w:val="00983B17"/>
    <w:rsid w:val="00A120E4"/>
    <w:rsid w:val="00AF0457"/>
    <w:rsid w:val="00B52E41"/>
    <w:rsid w:val="00BF3494"/>
    <w:rsid w:val="00CF05CA"/>
    <w:rsid w:val="00D22A9D"/>
    <w:rsid w:val="00D34122"/>
    <w:rsid w:val="00D47117"/>
    <w:rsid w:val="00F27C50"/>
    <w:rsid w:val="00F92B3D"/>
    <w:rsid w:val="00FB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7FC56-05AB-409B-88B0-5427C4D5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2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2432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Tran</dc:creator>
  <cp:keywords/>
  <dc:description/>
  <cp:lastModifiedBy>Admin</cp:lastModifiedBy>
  <cp:revision>20</cp:revision>
  <dcterms:created xsi:type="dcterms:W3CDTF">2019-10-30T04:30:00Z</dcterms:created>
  <dcterms:modified xsi:type="dcterms:W3CDTF">2020-07-14T08:41:00Z</dcterms:modified>
</cp:coreProperties>
</file>