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52" w:rsidRPr="00240580" w:rsidRDefault="00504F52" w:rsidP="00504F52">
      <w:pPr>
        <w:shd w:val="clear" w:color="auto" w:fill="FFFFFF"/>
        <w:spacing w:after="0" w:line="240" w:lineRule="auto"/>
        <w:ind w:left="446" w:right="29"/>
        <w:jc w:val="center"/>
        <w:outlineLvl w:val="2"/>
        <w:rPr>
          <w:rFonts w:ascii="Times New Roman" w:eastAsia="Times New Roman" w:hAnsi="Times New Roman" w:cs="Times New Roman"/>
          <w:b/>
          <w:bCs/>
          <w:color w:val="000000" w:themeColor="text1"/>
          <w:sz w:val="44"/>
          <w:szCs w:val="44"/>
        </w:rPr>
      </w:pPr>
      <w:bookmarkStart w:id="0" w:name="_GoBack"/>
      <w:r w:rsidRPr="00240580">
        <w:rPr>
          <w:rFonts w:ascii="Times New Roman" w:eastAsia="Times New Roman" w:hAnsi="Times New Roman" w:cs="Times New Roman"/>
          <w:b/>
          <w:bCs/>
          <w:color w:val="000000" w:themeColor="text1"/>
          <w:sz w:val="44"/>
          <w:szCs w:val="44"/>
        </w:rPr>
        <w:t xml:space="preserve">Cục Quản lý Dược </w:t>
      </w:r>
      <w:r w:rsidRPr="00240580">
        <w:rPr>
          <w:rFonts w:ascii="Times New Roman" w:eastAsia="Times New Roman" w:hAnsi="Times New Roman" w:cs="Times New Roman"/>
          <w:b/>
          <w:bCs/>
          <w:color w:val="000000" w:themeColor="text1"/>
          <w:sz w:val="44"/>
          <w:szCs w:val="44"/>
        </w:rPr>
        <w:t xml:space="preserve">- </w:t>
      </w:r>
      <w:r w:rsidRPr="00504F52">
        <w:rPr>
          <w:rFonts w:ascii="Times New Roman" w:eastAsia="Times New Roman" w:hAnsi="Times New Roman" w:cs="Times New Roman"/>
          <w:b/>
          <w:bCs/>
          <w:color w:val="000000" w:themeColor="text1"/>
          <w:sz w:val="44"/>
          <w:szCs w:val="44"/>
        </w:rPr>
        <w:t>Bộ Y tế</w:t>
      </w:r>
      <w:r w:rsidRPr="00240580">
        <w:rPr>
          <w:rFonts w:ascii="Times New Roman" w:eastAsia="Times New Roman" w:hAnsi="Times New Roman" w:cs="Times New Roman"/>
          <w:b/>
          <w:bCs/>
          <w:color w:val="000000" w:themeColor="text1"/>
          <w:sz w:val="44"/>
          <w:szCs w:val="44"/>
        </w:rPr>
        <w:t xml:space="preserve"> khuyến cáo</w:t>
      </w:r>
      <w:r w:rsidRPr="00504F52">
        <w:rPr>
          <w:rFonts w:ascii="Times New Roman" w:eastAsia="Times New Roman" w:hAnsi="Times New Roman" w:cs="Times New Roman"/>
          <w:b/>
          <w:bCs/>
          <w:color w:val="000000" w:themeColor="text1"/>
          <w:sz w:val="44"/>
          <w:szCs w:val="44"/>
        </w:rPr>
        <w:t>:</w:t>
      </w:r>
    </w:p>
    <w:p w:rsidR="00504F52" w:rsidRPr="00240580" w:rsidRDefault="00504F52" w:rsidP="00504F52">
      <w:pPr>
        <w:shd w:val="clear" w:color="auto" w:fill="FFFFFF"/>
        <w:spacing w:after="0" w:line="240" w:lineRule="auto"/>
        <w:ind w:left="446" w:right="29"/>
        <w:jc w:val="center"/>
        <w:outlineLvl w:val="2"/>
        <w:rPr>
          <w:rFonts w:ascii="Times New Roman" w:eastAsia="Times New Roman" w:hAnsi="Times New Roman" w:cs="Times New Roman"/>
          <w:b/>
          <w:bCs/>
          <w:color w:val="000000" w:themeColor="text1"/>
          <w:sz w:val="44"/>
          <w:szCs w:val="44"/>
        </w:rPr>
      </w:pPr>
      <w:r w:rsidRPr="00504F52">
        <w:rPr>
          <w:rFonts w:ascii="Times New Roman" w:eastAsia="Times New Roman" w:hAnsi="Times New Roman" w:cs="Times New Roman"/>
          <w:b/>
          <w:bCs/>
          <w:color w:val="000000" w:themeColor="text1"/>
          <w:sz w:val="44"/>
          <w:szCs w:val="44"/>
        </w:rPr>
        <w:t>Tuyệt đối không sử dụng thuốc sốt rét</w:t>
      </w:r>
    </w:p>
    <w:p w:rsidR="00504F52" w:rsidRPr="00504F52" w:rsidRDefault="00504F52" w:rsidP="00504F52">
      <w:pPr>
        <w:shd w:val="clear" w:color="auto" w:fill="FFFFFF"/>
        <w:spacing w:after="0" w:line="240" w:lineRule="auto"/>
        <w:ind w:left="446" w:right="29"/>
        <w:jc w:val="center"/>
        <w:outlineLvl w:val="2"/>
        <w:rPr>
          <w:rFonts w:ascii="Times New Roman" w:eastAsia="Times New Roman" w:hAnsi="Times New Roman" w:cs="Times New Roman"/>
          <w:b/>
          <w:bCs/>
          <w:color w:val="000000" w:themeColor="text1"/>
          <w:sz w:val="44"/>
          <w:szCs w:val="44"/>
        </w:rPr>
      </w:pPr>
      <w:proofErr w:type="gramStart"/>
      <w:r w:rsidRPr="00504F52">
        <w:rPr>
          <w:rFonts w:ascii="Times New Roman" w:eastAsia="Times New Roman" w:hAnsi="Times New Roman" w:cs="Times New Roman"/>
          <w:b/>
          <w:bCs/>
          <w:color w:val="000000" w:themeColor="text1"/>
          <w:sz w:val="44"/>
          <w:szCs w:val="44"/>
        </w:rPr>
        <w:t>để</w:t>
      </w:r>
      <w:proofErr w:type="gramEnd"/>
      <w:r w:rsidRPr="00504F52">
        <w:rPr>
          <w:rFonts w:ascii="Times New Roman" w:eastAsia="Times New Roman" w:hAnsi="Times New Roman" w:cs="Times New Roman"/>
          <w:b/>
          <w:bCs/>
          <w:color w:val="000000" w:themeColor="text1"/>
          <w:sz w:val="44"/>
          <w:szCs w:val="44"/>
        </w:rPr>
        <w:t xml:space="preserve"> điều trị, dự phòng COVID-19</w:t>
      </w:r>
    </w:p>
    <w:bookmarkEnd w:id="0"/>
    <w:p w:rsidR="00504F52" w:rsidRPr="00504F52" w:rsidRDefault="00366B95" w:rsidP="00504F52">
      <w:pPr>
        <w:shd w:val="clear" w:color="auto" w:fill="FFFFFF"/>
        <w:spacing w:after="150" w:line="240" w:lineRule="auto"/>
        <w:jc w:val="both"/>
        <w:rPr>
          <w:rFonts w:ascii="Arial" w:eastAsia="Times New Roman" w:hAnsi="Arial" w:cs="Arial"/>
          <w:color w:val="000000" w:themeColor="text1"/>
          <w:sz w:val="24"/>
          <w:szCs w:val="24"/>
        </w:rPr>
      </w:pPr>
      <w:r>
        <w:rPr>
          <w:rFonts w:ascii="Times New Roman" w:eastAsia="Times New Roman" w:hAnsi="Times New Roman" w:cs="Times New Roman"/>
          <w:i/>
          <w:iCs/>
          <w:noProof/>
          <w:sz w:val="24"/>
          <w:szCs w:val="24"/>
        </w:rPr>
        <w:drawing>
          <wp:anchor distT="0" distB="0" distL="114300" distR="114300" simplePos="0" relativeHeight="251658240" behindDoc="0" locked="0" layoutInCell="1" allowOverlap="1" wp14:anchorId="5699131A" wp14:editId="497EB56B">
            <wp:simplePos x="0" y="0"/>
            <wp:positionH relativeFrom="column">
              <wp:posOffset>-466725</wp:posOffset>
            </wp:positionH>
            <wp:positionV relativeFrom="paragraph">
              <wp:posOffset>274320</wp:posOffset>
            </wp:positionV>
            <wp:extent cx="3430905" cy="2143125"/>
            <wp:effectExtent l="0" t="0" r="0" b="9525"/>
            <wp:wrapSquare wrapText="bothSides"/>
            <wp:docPr id="1" name="Picture 1" descr="http://baochinhphu.vn/Uploaded/dothanhhoai/2020_03_23/th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ochinhphu.vn/Uploaded/dothanhhoai/2020_03_23/thuo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09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4F52" w:rsidRPr="00240580">
        <w:rPr>
          <w:rFonts w:ascii="Arial" w:eastAsia="Times New Roman" w:hAnsi="Arial" w:cs="Arial"/>
          <w:b/>
          <w:bCs/>
          <w:color w:val="000000" w:themeColor="text1"/>
          <w:sz w:val="24"/>
          <w:szCs w:val="24"/>
        </w:rPr>
        <w:t xml:space="preserve"> </w:t>
      </w:r>
    </w:p>
    <w:p w:rsidR="00504F52" w:rsidRPr="00504F52" w:rsidRDefault="00504F52" w:rsidP="00504F52">
      <w:pPr>
        <w:shd w:val="clear" w:color="auto" w:fill="FFFFFF"/>
        <w:spacing w:after="150" w:line="240" w:lineRule="auto"/>
        <w:rPr>
          <w:rFonts w:ascii="Arial" w:eastAsia="Times New Roman" w:hAnsi="Arial" w:cs="Arial"/>
          <w:color w:val="292929"/>
          <w:sz w:val="24"/>
          <w:szCs w:val="24"/>
        </w:rPr>
      </w:pPr>
      <w:r w:rsidRPr="00504F52">
        <w:rPr>
          <w:rFonts w:ascii="Arial" w:eastAsia="Times New Roman" w:hAnsi="Arial" w:cs="Arial"/>
          <w:color w:val="292929"/>
          <w:sz w:val="24"/>
          <w:szCs w:val="24"/>
        </w:rPr>
        <w:t> </w:t>
      </w:r>
    </w:p>
    <w:p w:rsidR="007F042B" w:rsidRPr="00240580" w:rsidRDefault="00504F52" w:rsidP="007F042B">
      <w:pPr>
        <w:shd w:val="clear" w:color="auto" w:fill="FFFFFF"/>
        <w:spacing w:after="150" w:line="240" w:lineRule="auto"/>
        <w:jc w:val="both"/>
        <w:rPr>
          <w:rFonts w:ascii="Times New Roman" w:eastAsia="Times New Roman" w:hAnsi="Times New Roman" w:cs="Times New Roman"/>
          <w:color w:val="292929"/>
          <w:sz w:val="26"/>
          <w:szCs w:val="26"/>
        </w:rPr>
      </w:pPr>
      <w:r w:rsidRPr="00240580">
        <w:rPr>
          <w:rFonts w:ascii="Times New Roman" w:eastAsia="Times New Roman" w:hAnsi="Times New Roman" w:cs="Times New Roman"/>
          <w:color w:val="292929"/>
          <w:sz w:val="26"/>
          <w:szCs w:val="26"/>
        </w:rPr>
        <w:t>N</w:t>
      </w:r>
      <w:r w:rsidRPr="00504F52">
        <w:rPr>
          <w:rFonts w:ascii="Times New Roman" w:eastAsia="Times New Roman" w:hAnsi="Times New Roman" w:cs="Times New Roman"/>
          <w:color w:val="292929"/>
          <w:sz w:val="26"/>
          <w:szCs w:val="26"/>
        </w:rPr>
        <w:t xml:space="preserve">gày 23/3/2020 </w:t>
      </w:r>
      <w:r w:rsidRPr="00240580">
        <w:rPr>
          <w:rFonts w:ascii="Times New Roman" w:eastAsia="Times New Roman" w:hAnsi="Times New Roman" w:cs="Times New Roman"/>
          <w:color w:val="292929"/>
          <w:sz w:val="26"/>
          <w:szCs w:val="26"/>
        </w:rPr>
        <w:t xml:space="preserve">Cục Quản lý phát hành </w:t>
      </w:r>
      <w:r w:rsidR="007F042B" w:rsidRPr="00240580">
        <w:rPr>
          <w:rFonts w:ascii="Times New Roman" w:eastAsia="Times New Roman" w:hAnsi="Times New Roman" w:cs="Times New Roman"/>
          <w:color w:val="292929"/>
          <w:sz w:val="26"/>
          <w:szCs w:val="26"/>
        </w:rPr>
        <w:t xml:space="preserve">văn </w:t>
      </w:r>
      <w:r w:rsidR="00240580">
        <w:rPr>
          <w:rFonts w:ascii="Times New Roman" w:eastAsia="Times New Roman" w:hAnsi="Times New Roman" w:cs="Times New Roman"/>
          <w:color w:val="292929"/>
          <w:sz w:val="26"/>
          <w:szCs w:val="26"/>
        </w:rPr>
        <w:t xml:space="preserve">bản </w:t>
      </w:r>
      <w:r w:rsidR="007F042B" w:rsidRPr="00240580">
        <w:rPr>
          <w:rFonts w:ascii="Times New Roman" w:eastAsia="Times New Roman" w:hAnsi="Times New Roman" w:cs="Times New Roman"/>
          <w:color w:val="292929"/>
          <w:sz w:val="26"/>
          <w:szCs w:val="26"/>
        </w:rPr>
        <w:t xml:space="preserve">số 2768/QLD-GT, về </w:t>
      </w:r>
      <w:r w:rsidRPr="00240580">
        <w:rPr>
          <w:rFonts w:ascii="Times New Roman" w:eastAsia="Times New Roman" w:hAnsi="Times New Roman" w:cs="Times New Roman"/>
          <w:b/>
          <w:i/>
          <w:color w:val="292929"/>
          <w:sz w:val="26"/>
          <w:szCs w:val="26"/>
        </w:rPr>
        <w:t>v</w:t>
      </w:r>
      <w:r w:rsidRPr="00504F52">
        <w:rPr>
          <w:rFonts w:ascii="Times New Roman" w:eastAsia="Times New Roman" w:hAnsi="Times New Roman" w:cs="Times New Roman"/>
          <w:b/>
          <w:i/>
          <w:color w:val="292929"/>
          <w:sz w:val="26"/>
          <w:szCs w:val="26"/>
        </w:rPr>
        <w:t xml:space="preserve">iệc người dân tự ý mua thuốc chứa hoạt chất chloroquin/hydroxychloroquin để điều trị, dự phòng COVID-19 có thể gây nguy hiểm đến tính mạng </w:t>
      </w:r>
      <w:r w:rsidRPr="00504F52">
        <w:rPr>
          <w:rFonts w:ascii="Times New Roman" w:eastAsia="Times New Roman" w:hAnsi="Times New Roman" w:cs="Times New Roman"/>
          <w:color w:val="292929"/>
          <w:sz w:val="26"/>
          <w:szCs w:val="26"/>
        </w:rPr>
        <w:t xml:space="preserve">do thuốc có một số tác dụng phụ nghiêm trọng. </w:t>
      </w:r>
    </w:p>
    <w:p w:rsidR="00504F52" w:rsidRPr="00504F52" w:rsidRDefault="00504F52" w:rsidP="007F042B">
      <w:pPr>
        <w:shd w:val="clear" w:color="auto" w:fill="FFFFFF"/>
        <w:spacing w:after="150" w:line="240" w:lineRule="auto"/>
        <w:jc w:val="both"/>
        <w:rPr>
          <w:rFonts w:ascii="Times New Roman" w:eastAsia="Times New Roman" w:hAnsi="Times New Roman" w:cs="Times New Roman"/>
          <w:color w:val="292929"/>
          <w:sz w:val="26"/>
          <w:szCs w:val="26"/>
        </w:rPr>
      </w:pPr>
      <w:r w:rsidRPr="00240580">
        <w:rPr>
          <w:rFonts w:ascii="Times New Roman" w:eastAsia="Times New Roman" w:hAnsi="Times New Roman" w:cs="Times New Roman"/>
          <w:color w:val="292929"/>
          <w:sz w:val="26"/>
          <w:szCs w:val="26"/>
        </w:rPr>
        <w:t>N</w:t>
      </w:r>
      <w:r w:rsidR="007F042B" w:rsidRPr="00240580">
        <w:rPr>
          <w:rFonts w:ascii="Times New Roman" w:eastAsia="Times New Roman" w:hAnsi="Times New Roman" w:cs="Times New Roman"/>
          <w:color w:val="292929"/>
          <w:sz w:val="26"/>
          <w:szCs w:val="26"/>
        </w:rPr>
        <w:t>ội</w:t>
      </w:r>
      <w:r w:rsidRPr="00240580">
        <w:rPr>
          <w:rFonts w:ascii="Times New Roman" w:eastAsia="Times New Roman" w:hAnsi="Times New Roman" w:cs="Times New Roman"/>
          <w:color w:val="292929"/>
          <w:sz w:val="26"/>
          <w:szCs w:val="26"/>
        </w:rPr>
        <w:t xml:space="preserve"> dung công văn nêu rõ, c</w:t>
      </w:r>
      <w:r w:rsidRPr="00504F52">
        <w:rPr>
          <w:rFonts w:ascii="Times New Roman" w:eastAsia="Times New Roman" w:hAnsi="Times New Roman" w:cs="Times New Roman"/>
          <w:color w:val="292929"/>
          <w:sz w:val="26"/>
          <w:szCs w:val="26"/>
        </w:rPr>
        <w:t>ác thuốc chứa hoạt chất chloroquin/hydroxychloroquin</w:t>
      </w:r>
      <w:r w:rsidR="00240580" w:rsidRPr="00240580">
        <w:rPr>
          <w:rFonts w:ascii="Times New Roman" w:eastAsia="Times New Roman" w:hAnsi="Times New Roman" w:cs="Times New Roman"/>
          <w:color w:val="292929"/>
          <w:sz w:val="26"/>
          <w:szCs w:val="26"/>
        </w:rPr>
        <w:t xml:space="preserve"> </w:t>
      </w:r>
      <w:r w:rsidR="00240580" w:rsidRPr="00504F52">
        <w:rPr>
          <w:rFonts w:ascii="Times New Roman" w:eastAsia="Times New Roman" w:hAnsi="Times New Roman" w:cs="Times New Roman"/>
          <w:color w:val="292929"/>
          <w:sz w:val="26"/>
          <w:szCs w:val="26"/>
        </w:rPr>
        <w:t>chưa có chỉ định để điều trị, dự phòng COVID-19</w:t>
      </w:r>
      <w:r w:rsidR="00240580">
        <w:rPr>
          <w:rFonts w:ascii="Times New Roman" w:eastAsia="Times New Roman" w:hAnsi="Times New Roman" w:cs="Times New Roman"/>
          <w:color w:val="292929"/>
          <w:sz w:val="26"/>
          <w:szCs w:val="26"/>
        </w:rPr>
        <w:t>. C</w:t>
      </w:r>
      <w:r w:rsidR="00240580" w:rsidRPr="00504F52">
        <w:rPr>
          <w:rFonts w:ascii="Times New Roman" w:eastAsia="Times New Roman" w:hAnsi="Times New Roman" w:cs="Times New Roman"/>
          <w:color w:val="292929"/>
          <w:sz w:val="26"/>
          <w:szCs w:val="26"/>
        </w:rPr>
        <w:t>ác thuốc chứa hoạt chất chloroquin/hydroxychloroquin</w:t>
      </w:r>
      <w:r w:rsidR="00240580" w:rsidRPr="00240580">
        <w:rPr>
          <w:rFonts w:ascii="Times New Roman" w:eastAsia="Times New Roman" w:hAnsi="Times New Roman" w:cs="Times New Roman"/>
          <w:color w:val="292929"/>
          <w:sz w:val="26"/>
          <w:szCs w:val="26"/>
        </w:rPr>
        <w:t xml:space="preserve"> </w:t>
      </w:r>
      <w:r w:rsidRPr="00504F52">
        <w:rPr>
          <w:rFonts w:ascii="Times New Roman" w:eastAsia="Times New Roman" w:hAnsi="Times New Roman" w:cs="Times New Roman"/>
          <w:color w:val="292929"/>
          <w:sz w:val="26"/>
          <w:szCs w:val="26"/>
        </w:rPr>
        <w:t>là thuốc kê đơn</w:t>
      </w:r>
      <w:r w:rsidR="00240580">
        <w:rPr>
          <w:rFonts w:ascii="Times New Roman" w:eastAsia="Times New Roman" w:hAnsi="Times New Roman" w:cs="Times New Roman"/>
          <w:color w:val="292929"/>
          <w:sz w:val="26"/>
          <w:szCs w:val="26"/>
        </w:rPr>
        <w:t>,</w:t>
      </w:r>
      <w:r w:rsidRPr="00504F52">
        <w:rPr>
          <w:rFonts w:ascii="Times New Roman" w:eastAsia="Times New Roman" w:hAnsi="Times New Roman" w:cs="Times New Roman"/>
          <w:color w:val="292929"/>
          <w:sz w:val="26"/>
          <w:szCs w:val="26"/>
        </w:rPr>
        <w:t xml:space="preserve"> chỉ được sử dụng khi có chỉ định, theo dõi và hướng dẫn của thầy thuốc để phòng ngừa hoặc điều trị sốt rét cấp tỉnh, diệt amíp ngoài ruột, điều trị viêm đa khớp dạng thấp, lupus ban đỏ, phản ứng dị ứng với ánh sáng (da nhạy cảm với ánh sáng),.</w:t>
      </w:r>
    </w:p>
    <w:p w:rsidR="00504F52" w:rsidRPr="00504F52" w:rsidRDefault="00504F52" w:rsidP="007F042B">
      <w:pPr>
        <w:shd w:val="clear" w:color="auto" w:fill="FFFFFF"/>
        <w:spacing w:after="150" w:line="240" w:lineRule="auto"/>
        <w:jc w:val="both"/>
        <w:rPr>
          <w:rFonts w:ascii="Times New Roman" w:eastAsia="Times New Roman" w:hAnsi="Times New Roman" w:cs="Times New Roman"/>
          <w:color w:val="292929"/>
          <w:sz w:val="26"/>
          <w:szCs w:val="26"/>
        </w:rPr>
      </w:pPr>
      <w:r w:rsidRPr="00504F52">
        <w:rPr>
          <w:rFonts w:ascii="Times New Roman" w:eastAsia="Times New Roman" w:hAnsi="Times New Roman" w:cs="Times New Roman"/>
          <w:color w:val="292929"/>
          <w:sz w:val="26"/>
          <w:szCs w:val="26"/>
        </w:rPr>
        <w:t>Để đảm bảo an toàn, hiệu quả trong công tác phòng chống dịch COVID-19, Cục Quản lý Dược (Bộ Y tế) yêu cầu các cơ sở bán lẻ thuốc trên toàn quốc</w:t>
      </w:r>
      <w:r w:rsidR="00E9619B">
        <w:rPr>
          <w:rFonts w:ascii="Times New Roman" w:eastAsia="Times New Roman" w:hAnsi="Times New Roman" w:cs="Times New Roman"/>
          <w:color w:val="292929"/>
          <w:sz w:val="26"/>
          <w:szCs w:val="26"/>
        </w:rPr>
        <w:t xml:space="preserve">, thực hiện nghiêm các quy định trong </w:t>
      </w:r>
      <w:r w:rsidRPr="00504F52">
        <w:rPr>
          <w:rFonts w:ascii="Times New Roman" w:eastAsia="Times New Roman" w:hAnsi="Times New Roman" w:cs="Times New Roman"/>
          <w:color w:val="292929"/>
          <w:sz w:val="26"/>
          <w:szCs w:val="26"/>
        </w:rPr>
        <w:t>Thông tư số 52/2017/TT-BYT ngày 29/12/2017 của Bộ Y tế</w:t>
      </w:r>
      <w:r w:rsidR="007F042B" w:rsidRPr="00240580">
        <w:rPr>
          <w:rFonts w:ascii="Times New Roman" w:eastAsia="Times New Roman" w:hAnsi="Times New Roman" w:cs="Times New Roman"/>
          <w:color w:val="292929"/>
          <w:sz w:val="26"/>
          <w:szCs w:val="26"/>
        </w:rPr>
        <w:t>,</w:t>
      </w:r>
      <w:r w:rsidRPr="00504F52">
        <w:rPr>
          <w:rFonts w:ascii="Times New Roman" w:eastAsia="Times New Roman" w:hAnsi="Times New Roman" w:cs="Times New Roman"/>
          <w:color w:val="292929"/>
          <w:sz w:val="26"/>
          <w:szCs w:val="26"/>
        </w:rPr>
        <w:t xml:space="preserve"> về đơn thuốc và việc kê đơn thuốc hóa dược, sinh phẩm trong điều trị ngoại trú</w:t>
      </w:r>
      <w:r w:rsidR="00240580" w:rsidRPr="00240580">
        <w:rPr>
          <w:rFonts w:ascii="Times New Roman" w:eastAsia="Times New Roman" w:hAnsi="Times New Roman" w:cs="Times New Roman"/>
          <w:color w:val="292929"/>
          <w:sz w:val="26"/>
          <w:szCs w:val="26"/>
        </w:rPr>
        <w:t>. Chỉ</w:t>
      </w:r>
      <w:r w:rsidRPr="00504F52">
        <w:rPr>
          <w:rFonts w:ascii="Times New Roman" w:eastAsia="Times New Roman" w:hAnsi="Times New Roman" w:cs="Times New Roman"/>
          <w:color w:val="292929"/>
          <w:sz w:val="26"/>
          <w:szCs w:val="26"/>
        </w:rPr>
        <w:t xml:space="preserve"> được bán thuốc chứa hoạt chất chloroquin/hydroxychloroquin và các thuốc kê đơn khi người mua có đơn thuốc </w:t>
      </w:r>
      <w:proofErr w:type="gramStart"/>
      <w:r w:rsidRPr="00504F52">
        <w:rPr>
          <w:rFonts w:ascii="Times New Roman" w:eastAsia="Times New Roman" w:hAnsi="Times New Roman" w:cs="Times New Roman"/>
          <w:color w:val="292929"/>
          <w:sz w:val="26"/>
          <w:szCs w:val="26"/>
        </w:rPr>
        <w:t>theo</w:t>
      </w:r>
      <w:proofErr w:type="gramEnd"/>
      <w:r w:rsidRPr="00504F52">
        <w:rPr>
          <w:rFonts w:ascii="Times New Roman" w:eastAsia="Times New Roman" w:hAnsi="Times New Roman" w:cs="Times New Roman"/>
          <w:color w:val="292929"/>
          <w:sz w:val="26"/>
          <w:szCs w:val="26"/>
        </w:rPr>
        <w:t xml:space="preserve"> quy định.</w:t>
      </w:r>
    </w:p>
    <w:p w:rsidR="007F042B" w:rsidRPr="00240580" w:rsidRDefault="00504F52" w:rsidP="007F042B">
      <w:pPr>
        <w:shd w:val="clear" w:color="auto" w:fill="FFFFFF"/>
        <w:spacing w:after="150" w:line="240" w:lineRule="auto"/>
        <w:jc w:val="both"/>
        <w:rPr>
          <w:rFonts w:ascii="Times New Roman" w:eastAsia="Times New Roman" w:hAnsi="Times New Roman" w:cs="Times New Roman"/>
          <w:color w:val="292929"/>
          <w:sz w:val="26"/>
          <w:szCs w:val="26"/>
        </w:rPr>
      </w:pPr>
      <w:r w:rsidRPr="00504F52">
        <w:rPr>
          <w:rFonts w:ascii="Times New Roman" w:eastAsia="Times New Roman" w:hAnsi="Times New Roman" w:cs="Times New Roman"/>
          <w:color w:val="292929"/>
          <w:sz w:val="26"/>
          <w:szCs w:val="26"/>
        </w:rPr>
        <w:t xml:space="preserve">Sở Y tế các tỉnh, thành phố trực thuộc Trung ương chỉ đạo các cơ sở bán lẻ thuốc trên địa bàn </w:t>
      </w:r>
      <w:r w:rsidR="00E9619B">
        <w:rPr>
          <w:rFonts w:ascii="Times New Roman" w:eastAsia="Times New Roman" w:hAnsi="Times New Roman" w:cs="Times New Roman"/>
          <w:color w:val="292929"/>
          <w:sz w:val="26"/>
          <w:szCs w:val="26"/>
        </w:rPr>
        <w:t>nghiêm túc</w:t>
      </w:r>
      <w:r w:rsidRPr="00504F52">
        <w:rPr>
          <w:rFonts w:ascii="Times New Roman" w:eastAsia="Times New Roman" w:hAnsi="Times New Roman" w:cs="Times New Roman"/>
          <w:color w:val="292929"/>
          <w:sz w:val="26"/>
          <w:szCs w:val="26"/>
        </w:rPr>
        <w:t>thực hiện việc bán thuốc kê đơn</w:t>
      </w:r>
      <w:r w:rsidR="00240580" w:rsidRPr="00240580">
        <w:rPr>
          <w:rFonts w:ascii="Times New Roman" w:eastAsia="Times New Roman" w:hAnsi="Times New Roman" w:cs="Times New Roman"/>
          <w:color w:val="292929"/>
          <w:sz w:val="26"/>
          <w:szCs w:val="26"/>
        </w:rPr>
        <w:t xml:space="preserve">, đồng thời tăng cường </w:t>
      </w:r>
      <w:r w:rsidRPr="00504F52">
        <w:rPr>
          <w:rFonts w:ascii="Times New Roman" w:eastAsia="Times New Roman" w:hAnsi="Times New Roman" w:cs="Times New Roman"/>
          <w:color w:val="292929"/>
          <w:sz w:val="26"/>
          <w:szCs w:val="26"/>
        </w:rPr>
        <w:t xml:space="preserve">các biện pháp </w:t>
      </w:r>
      <w:r w:rsidR="00240580" w:rsidRPr="00504F52">
        <w:rPr>
          <w:rFonts w:ascii="Times New Roman" w:eastAsia="Times New Roman" w:hAnsi="Times New Roman" w:cs="Times New Roman"/>
          <w:color w:val="292929"/>
          <w:sz w:val="26"/>
          <w:szCs w:val="26"/>
        </w:rPr>
        <w:t xml:space="preserve">giám sát, </w:t>
      </w:r>
      <w:r w:rsidR="00240580" w:rsidRPr="00240580">
        <w:rPr>
          <w:rFonts w:ascii="Times New Roman" w:eastAsia="Times New Roman" w:hAnsi="Times New Roman" w:cs="Times New Roman"/>
          <w:color w:val="292929"/>
          <w:sz w:val="26"/>
          <w:szCs w:val="26"/>
        </w:rPr>
        <w:t>q</w:t>
      </w:r>
      <w:r w:rsidRPr="00504F52">
        <w:rPr>
          <w:rFonts w:ascii="Times New Roman" w:eastAsia="Times New Roman" w:hAnsi="Times New Roman" w:cs="Times New Roman"/>
          <w:color w:val="292929"/>
          <w:sz w:val="26"/>
          <w:szCs w:val="26"/>
        </w:rPr>
        <w:t>uản lý giá thuốc</w:t>
      </w:r>
      <w:r w:rsidR="007F042B" w:rsidRPr="00504F52">
        <w:rPr>
          <w:rFonts w:ascii="Times New Roman" w:eastAsia="Times New Roman" w:hAnsi="Times New Roman" w:cs="Times New Roman"/>
          <w:color w:val="292929"/>
          <w:sz w:val="26"/>
          <w:szCs w:val="26"/>
        </w:rPr>
        <w:t>;</w:t>
      </w:r>
      <w:r w:rsidR="00240580" w:rsidRPr="00240580">
        <w:rPr>
          <w:rFonts w:ascii="Times New Roman" w:eastAsia="Times New Roman" w:hAnsi="Times New Roman" w:cs="Times New Roman"/>
          <w:color w:val="292929"/>
          <w:sz w:val="26"/>
          <w:szCs w:val="26"/>
        </w:rPr>
        <w:t xml:space="preserve"> </w:t>
      </w:r>
      <w:r w:rsidR="00240580" w:rsidRPr="00504F52">
        <w:rPr>
          <w:rFonts w:ascii="Times New Roman" w:eastAsia="Times New Roman" w:hAnsi="Times New Roman" w:cs="Times New Roman"/>
          <w:color w:val="292929"/>
          <w:sz w:val="26"/>
          <w:szCs w:val="26"/>
        </w:rPr>
        <w:t>kiểm tra việc kinh doanh của các cơ sở bán lẻ thuốc trên địa bàn</w:t>
      </w:r>
      <w:r w:rsidR="00240580" w:rsidRPr="00240580">
        <w:rPr>
          <w:rFonts w:ascii="Times New Roman" w:eastAsia="Times New Roman" w:hAnsi="Times New Roman" w:cs="Times New Roman"/>
          <w:color w:val="292929"/>
          <w:sz w:val="26"/>
          <w:szCs w:val="26"/>
        </w:rPr>
        <w:t>,</w:t>
      </w:r>
      <w:r w:rsidR="007F042B" w:rsidRPr="00504F52">
        <w:rPr>
          <w:rFonts w:ascii="Times New Roman" w:eastAsia="Times New Roman" w:hAnsi="Times New Roman" w:cs="Times New Roman"/>
          <w:color w:val="292929"/>
          <w:sz w:val="26"/>
          <w:szCs w:val="26"/>
        </w:rPr>
        <w:t xml:space="preserve"> </w:t>
      </w:r>
      <w:r w:rsidR="00E9619B">
        <w:rPr>
          <w:rFonts w:ascii="Times New Roman" w:eastAsia="Times New Roman" w:hAnsi="Times New Roman" w:cs="Times New Roman"/>
          <w:color w:val="292929"/>
          <w:sz w:val="26"/>
          <w:szCs w:val="26"/>
        </w:rPr>
        <w:t>xử lý</w:t>
      </w:r>
      <w:r w:rsidR="00240580" w:rsidRPr="00504F52">
        <w:rPr>
          <w:rFonts w:ascii="Times New Roman" w:eastAsia="Times New Roman" w:hAnsi="Times New Roman" w:cs="Times New Roman"/>
          <w:color w:val="292929"/>
          <w:sz w:val="26"/>
          <w:szCs w:val="26"/>
        </w:rPr>
        <w:t xml:space="preserve"> </w:t>
      </w:r>
      <w:r w:rsidR="00240580" w:rsidRPr="00240580">
        <w:rPr>
          <w:rFonts w:ascii="Times New Roman" w:eastAsia="Times New Roman" w:hAnsi="Times New Roman" w:cs="Times New Roman"/>
          <w:color w:val="292929"/>
          <w:sz w:val="26"/>
          <w:szCs w:val="26"/>
        </w:rPr>
        <w:t>đối</w:t>
      </w:r>
      <w:r w:rsidR="00E9619B">
        <w:rPr>
          <w:rFonts w:ascii="Times New Roman" w:eastAsia="Times New Roman" w:hAnsi="Times New Roman" w:cs="Times New Roman"/>
          <w:color w:val="292929"/>
          <w:sz w:val="26"/>
          <w:szCs w:val="26"/>
        </w:rPr>
        <w:t xml:space="preserve"> nghiệm đối</w:t>
      </w:r>
      <w:r w:rsidR="00240580" w:rsidRPr="00240580">
        <w:rPr>
          <w:rFonts w:ascii="Times New Roman" w:eastAsia="Times New Roman" w:hAnsi="Times New Roman" w:cs="Times New Roman"/>
          <w:color w:val="292929"/>
          <w:sz w:val="26"/>
          <w:szCs w:val="26"/>
        </w:rPr>
        <w:t xml:space="preserve"> với các vi phạm</w:t>
      </w:r>
      <w:r w:rsidR="00E9619B">
        <w:rPr>
          <w:rFonts w:ascii="Times New Roman" w:eastAsia="Times New Roman" w:hAnsi="Times New Roman" w:cs="Times New Roman"/>
          <w:color w:val="292929"/>
          <w:sz w:val="26"/>
          <w:szCs w:val="26"/>
        </w:rPr>
        <w:t xml:space="preserve"> </w:t>
      </w:r>
      <w:r w:rsidR="00E9619B" w:rsidRPr="00504F52">
        <w:rPr>
          <w:rFonts w:ascii="Times New Roman" w:eastAsia="Times New Roman" w:hAnsi="Times New Roman" w:cs="Times New Roman"/>
          <w:color w:val="292929"/>
          <w:sz w:val="26"/>
          <w:szCs w:val="26"/>
        </w:rPr>
        <w:t>(nếu có)</w:t>
      </w:r>
      <w:r w:rsidR="00E9619B" w:rsidRPr="00240580">
        <w:rPr>
          <w:rFonts w:ascii="Times New Roman" w:eastAsia="Times New Roman" w:hAnsi="Times New Roman" w:cs="Times New Roman"/>
          <w:color w:val="292929"/>
          <w:sz w:val="26"/>
          <w:szCs w:val="26"/>
        </w:rPr>
        <w:t xml:space="preserve"> </w:t>
      </w:r>
      <w:r w:rsidR="00240580" w:rsidRPr="00240580">
        <w:rPr>
          <w:rFonts w:ascii="Times New Roman" w:eastAsia="Times New Roman" w:hAnsi="Times New Roman" w:cs="Times New Roman"/>
          <w:color w:val="292929"/>
          <w:sz w:val="26"/>
          <w:szCs w:val="26"/>
        </w:rPr>
        <w:t xml:space="preserve"> về  găm hàng, tích trữ, gây tình trạng</w:t>
      </w:r>
      <w:r w:rsidR="007F042B" w:rsidRPr="00504F52">
        <w:rPr>
          <w:rFonts w:ascii="Times New Roman" w:eastAsia="Times New Roman" w:hAnsi="Times New Roman" w:cs="Times New Roman"/>
          <w:color w:val="292929"/>
          <w:sz w:val="26"/>
          <w:szCs w:val="26"/>
        </w:rPr>
        <w:t xml:space="preserve"> khan hiếm trên thị trường đối với các thuốc có chứa hoạt chất chloroquin/hydroxychloroquin và các thuốc khác trong danh mục thuốc phòng chống dịch COVID-19.</w:t>
      </w:r>
    </w:p>
    <w:p w:rsidR="00504F52" w:rsidRPr="00504F52" w:rsidRDefault="007F042B" w:rsidP="00240580">
      <w:pPr>
        <w:shd w:val="clear" w:color="auto" w:fill="FFFFFF"/>
        <w:spacing w:after="0" w:line="240" w:lineRule="auto"/>
        <w:jc w:val="right"/>
        <w:rPr>
          <w:rFonts w:ascii="Times New Roman" w:eastAsia="Times New Roman" w:hAnsi="Times New Roman" w:cs="Times New Roman"/>
          <w:color w:val="000000" w:themeColor="text1"/>
        </w:rPr>
      </w:pPr>
      <w:r w:rsidRPr="00240580">
        <w:rPr>
          <w:rFonts w:ascii="Times New Roman" w:eastAsia="Times New Roman" w:hAnsi="Times New Roman" w:cs="Times New Roman"/>
          <w:b/>
          <w:bCs/>
          <w:color w:val="000000" w:themeColor="text1"/>
        </w:rPr>
        <w:t xml:space="preserve">MT </w:t>
      </w:r>
      <w:r w:rsidRPr="00240580">
        <w:rPr>
          <w:rFonts w:ascii="Times New Roman" w:eastAsia="Times New Roman" w:hAnsi="Times New Roman" w:cs="Times New Roman"/>
          <w:bCs/>
          <w:i/>
          <w:color w:val="000000" w:themeColor="text1"/>
        </w:rPr>
        <w:t>(</w:t>
      </w:r>
      <w:proofErr w:type="gramStart"/>
      <w:r w:rsidRPr="00240580">
        <w:rPr>
          <w:rFonts w:ascii="Times New Roman" w:eastAsia="Times New Roman" w:hAnsi="Times New Roman" w:cs="Times New Roman"/>
          <w:bCs/>
          <w:i/>
          <w:color w:val="000000" w:themeColor="text1"/>
        </w:rPr>
        <w:t>theo</w:t>
      </w:r>
      <w:proofErr w:type="gramEnd"/>
      <w:r w:rsidRPr="00240580">
        <w:rPr>
          <w:rFonts w:ascii="Times New Roman" w:eastAsia="Times New Roman" w:hAnsi="Times New Roman" w:cs="Times New Roman"/>
          <w:bCs/>
          <w:i/>
          <w:color w:val="000000" w:themeColor="text1"/>
        </w:rPr>
        <w:t xml:space="preserve"> </w:t>
      </w:r>
      <w:hyperlink r:id="rId6" w:history="1">
        <w:r w:rsidR="00504F52" w:rsidRPr="00240580">
          <w:rPr>
            <w:rFonts w:ascii="Times New Roman" w:eastAsia="Times New Roman" w:hAnsi="Times New Roman" w:cs="Times New Roman"/>
            <w:i/>
            <w:color w:val="000000" w:themeColor="text1"/>
          </w:rPr>
          <w:t>Báo điện tử Chính phủ</w:t>
        </w:r>
      </w:hyperlink>
      <w:r w:rsidRPr="00240580">
        <w:rPr>
          <w:rFonts w:ascii="Times New Roman" w:eastAsia="Times New Roman" w:hAnsi="Times New Roman" w:cs="Times New Roman"/>
          <w:color w:val="000000" w:themeColor="text1"/>
        </w:rPr>
        <w:t>)</w:t>
      </w:r>
    </w:p>
    <w:p w:rsidR="006B005B" w:rsidRPr="00240580" w:rsidRDefault="006B005B" w:rsidP="007F042B">
      <w:pPr>
        <w:jc w:val="both"/>
        <w:rPr>
          <w:color w:val="000000" w:themeColor="text1"/>
        </w:rPr>
      </w:pPr>
    </w:p>
    <w:p w:rsidR="00240580" w:rsidRPr="00240580" w:rsidRDefault="00240580">
      <w:pPr>
        <w:jc w:val="both"/>
        <w:rPr>
          <w:color w:val="000000" w:themeColor="text1"/>
        </w:rPr>
      </w:pPr>
    </w:p>
    <w:sectPr w:rsidR="00240580" w:rsidRPr="00240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6B"/>
    <w:rsid w:val="00237D6B"/>
    <w:rsid w:val="00240580"/>
    <w:rsid w:val="00366B95"/>
    <w:rsid w:val="00504F52"/>
    <w:rsid w:val="006B005B"/>
    <w:rsid w:val="007F042B"/>
    <w:rsid w:val="00E9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4F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F52"/>
    <w:rPr>
      <w:rFonts w:ascii="Times New Roman" w:eastAsia="Times New Roman" w:hAnsi="Times New Roman" w:cs="Times New Roman"/>
      <w:b/>
      <w:bCs/>
      <w:sz w:val="27"/>
      <w:szCs w:val="27"/>
    </w:rPr>
  </w:style>
  <w:style w:type="character" w:customStyle="1" w:styleId="text-ngayxam-page">
    <w:name w:val="text-ngayxam-page"/>
    <w:basedOn w:val="DefaultParagraphFont"/>
    <w:rsid w:val="00504F52"/>
  </w:style>
  <w:style w:type="paragraph" w:customStyle="1" w:styleId="text-justify">
    <w:name w:val="text-justify"/>
    <w:basedOn w:val="Normal"/>
    <w:rsid w:val="00504F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F52"/>
    <w:rPr>
      <w:b/>
      <w:bCs/>
    </w:rPr>
  </w:style>
  <w:style w:type="character" w:styleId="Emphasis">
    <w:name w:val="Emphasis"/>
    <w:basedOn w:val="DefaultParagraphFont"/>
    <w:uiPriority w:val="20"/>
    <w:qFormat/>
    <w:rsid w:val="00504F52"/>
    <w:rPr>
      <w:i/>
      <w:iCs/>
    </w:rPr>
  </w:style>
  <w:style w:type="paragraph" w:styleId="NormalWeb">
    <w:name w:val="Normal (Web)"/>
    <w:basedOn w:val="Normal"/>
    <w:uiPriority w:val="99"/>
    <w:semiHidden/>
    <w:unhideWhenUsed/>
    <w:rsid w:val="00504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4F52"/>
    <w:rPr>
      <w:color w:val="0000FF"/>
      <w:u w:val="single"/>
    </w:rPr>
  </w:style>
  <w:style w:type="paragraph" w:styleId="BalloonText">
    <w:name w:val="Balloon Text"/>
    <w:basedOn w:val="Normal"/>
    <w:link w:val="BalloonTextChar"/>
    <w:uiPriority w:val="99"/>
    <w:semiHidden/>
    <w:unhideWhenUsed/>
    <w:rsid w:val="0050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4F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4F52"/>
    <w:rPr>
      <w:rFonts w:ascii="Times New Roman" w:eastAsia="Times New Roman" w:hAnsi="Times New Roman" w:cs="Times New Roman"/>
      <w:b/>
      <w:bCs/>
      <w:sz w:val="27"/>
      <w:szCs w:val="27"/>
    </w:rPr>
  </w:style>
  <w:style w:type="character" w:customStyle="1" w:styleId="text-ngayxam-page">
    <w:name w:val="text-ngayxam-page"/>
    <w:basedOn w:val="DefaultParagraphFont"/>
    <w:rsid w:val="00504F52"/>
  </w:style>
  <w:style w:type="paragraph" w:customStyle="1" w:styleId="text-justify">
    <w:name w:val="text-justify"/>
    <w:basedOn w:val="Normal"/>
    <w:rsid w:val="00504F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4F52"/>
    <w:rPr>
      <w:b/>
      <w:bCs/>
    </w:rPr>
  </w:style>
  <w:style w:type="character" w:styleId="Emphasis">
    <w:name w:val="Emphasis"/>
    <w:basedOn w:val="DefaultParagraphFont"/>
    <w:uiPriority w:val="20"/>
    <w:qFormat/>
    <w:rsid w:val="00504F52"/>
    <w:rPr>
      <w:i/>
      <w:iCs/>
    </w:rPr>
  </w:style>
  <w:style w:type="paragraph" w:styleId="NormalWeb">
    <w:name w:val="Normal (Web)"/>
    <w:basedOn w:val="Normal"/>
    <w:uiPriority w:val="99"/>
    <w:semiHidden/>
    <w:unhideWhenUsed/>
    <w:rsid w:val="00504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4F52"/>
    <w:rPr>
      <w:color w:val="0000FF"/>
      <w:u w:val="single"/>
    </w:rPr>
  </w:style>
  <w:style w:type="paragraph" w:styleId="BalloonText">
    <w:name w:val="Balloon Text"/>
    <w:basedOn w:val="Normal"/>
    <w:link w:val="BalloonTextChar"/>
    <w:uiPriority w:val="99"/>
    <w:semiHidden/>
    <w:unhideWhenUsed/>
    <w:rsid w:val="00504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8903">
      <w:bodyDiv w:val="1"/>
      <w:marLeft w:val="0"/>
      <w:marRight w:val="0"/>
      <w:marTop w:val="0"/>
      <w:marBottom w:val="0"/>
      <w:divBdr>
        <w:top w:val="none" w:sz="0" w:space="0" w:color="auto"/>
        <w:left w:val="none" w:sz="0" w:space="0" w:color="auto"/>
        <w:bottom w:val="none" w:sz="0" w:space="0" w:color="auto"/>
        <w:right w:val="none" w:sz="0" w:space="0" w:color="auto"/>
      </w:divBdr>
      <w:divsChild>
        <w:div w:id="396441603">
          <w:marLeft w:val="0"/>
          <w:marRight w:val="0"/>
          <w:marTop w:val="0"/>
          <w:marBottom w:val="240"/>
          <w:divBdr>
            <w:top w:val="none" w:sz="0" w:space="0" w:color="auto"/>
            <w:left w:val="none" w:sz="0" w:space="0" w:color="auto"/>
            <w:bottom w:val="none" w:sz="0" w:space="0" w:color="auto"/>
            <w:right w:val="none" w:sz="0" w:space="0" w:color="auto"/>
          </w:divBdr>
        </w:div>
        <w:div w:id="1343822659">
          <w:marLeft w:val="0"/>
          <w:marRight w:val="0"/>
          <w:marTop w:val="0"/>
          <w:marBottom w:val="0"/>
          <w:divBdr>
            <w:top w:val="none" w:sz="0" w:space="0" w:color="auto"/>
            <w:left w:val="none" w:sz="0" w:space="0" w:color="auto"/>
            <w:bottom w:val="none" w:sz="0" w:space="0" w:color="auto"/>
            <w:right w:val="none" w:sz="0" w:space="0" w:color="auto"/>
          </w:divBdr>
          <w:divsChild>
            <w:div w:id="1526747844">
              <w:marLeft w:val="440"/>
              <w:marRight w:val="150"/>
              <w:marTop w:val="0"/>
              <w:marBottom w:val="150"/>
              <w:divBdr>
                <w:top w:val="none" w:sz="0" w:space="0" w:color="auto"/>
                <w:left w:val="none" w:sz="0" w:space="0" w:color="auto"/>
                <w:bottom w:val="none" w:sz="0" w:space="0" w:color="auto"/>
                <w:right w:val="none" w:sz="0" w:space="0" w:color="auto"/>
              </w:divBdr>
              <w:divsChild>
                <w:div w:id="307639205">
                  <w:marLeft w:val="0"/>
                  <w:marRight w:val="0"/>
                  <w:marTop w:val="0"/>
                  <w:marBottom w:val="0"/>
                  <w:divBdr>
                    <w:top w:val="none" w:sz="0" w:space="0" w:color="auto"/>
                    <w:left w:val="none" w:sz="0" w:space="0" w:color="auto"/>
                    <w:bottom w:val="none" w:sz="0" w:space="0" w:color="auto"/>
                    <w:right w:val="none" w:sz="0" w:space="0" w:color="auto"/>
                  </w:divBdr>
                  <w:divsChild>
                    <w:div w:id="339625282">
                      <w:marLeft w:val="0"/>
                      <w:marRight w:val="0"/>
                      <w:marTop w:val="0"/>
                      <w:marBottom w:val="0"/>
                      <w:divBdr>
                        <w:top w:val="none" w:sz="0" w:space="0" w:color="auto"/>
                        <w:left w:val="none" w:sz="0" w:space="0" w:color="auto"/>
                        <w:bottom w:val="none" w:sz="0" w:space="0" w:color="auto"/>
                        <w:right w:val="none" w:sz="0" w:space="0" w:color="auto"/>
                      </w:divBdr>
                      <w:divsChild>
                        <w:div w:id="1743722796">
                          <w:marLeft w:val="0"/>
                          <w:marRight w:val="0"/>
                          <w:marTop w:val="0"/>
                          <w:marBottom w:val="0"/>
                          <w:divBdr>
                            <w:top w:val="none" w:sz="0" w:space="0" w:color="auto"/>
                            <w:left w:val="none" w:sz="0" w:space="0" w:color="auto"/>
                            <w:bottom w:val="none" w:sz="0" w:space="0" w:color="auto"/>
                            <w:right w:val="none" w:sz="0" w:space="0" w:color="auto"/>
                          </w:divBdr>
                        </w:div>
                        <w:div w:id="1021933582">
                          <w:marLeft w:val="0"/>
                          <w:marRight w:val="0"/>
                          <w:marTop w:val="0"/>
                          <w:marBottom w:val="0"/>
                          <w:divBdr>
                            <w:top w:val="none" w:sz="0" w:space="0" w:color="auto"/>
                            <w:left w:val="none" w:sz="0" w:space="0" w:color="auto"/>
                            <w:bottom w:val="none" w:sz="0" w:space="0" w:color="auto"/>
                            <w:right w:val="none" w:sz="0" w:space="0" w:color="auto"/>
                          </w:divBdr>
                        </w:div>
                        <w:div w:id="1293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ochinhphu.vn/Suc-khoe/Bo-Y-te-Tuyet-doi-khong-su-dung-thuoc-sot-ret-de-dieu-tri-du-phong-COVID19/390691.vg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3</cp:revision>
  <dcterms:created xsi:type="dcterms:W3CDTF">2020-03-24T02:45:00Z</dcterms:created>
  <dcterms:modified xsi:type="dcterms:W3CDTF">2020-03-24T03:19:00Z</dcterms:modified>
</cp:coreProperties>
</file>