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D7" w:rsidRPr="001F6CD7" w:rsidRDefault="003C0740" w:rsidP="001F6CD7">
      <w:pPr>
        <w:shd w:val="clear" w:color="auto" w:fill="FFFFFF"/>
        <w:spacing w:after="0" w:line="375" w:lineRule="atLeast"/>
        <w:jc w:val="center"/>
        <w:textAlignment w:val="baseline"/>
        <w:outlineLvl w:val="0"/>
        <w:rPr>
          <w:rFonts w:eastAsia="Times New Roman" w:cs="Times New Roman"/>
          <w:b/>
          <w:bCs/>
          <w:color w:val="000000"/>
          <w:kern w:val="36"/>
          <w:sz w:val="40"/>
          <w:szCs w:val="40"/>
        </w:rPr>
      </w:pPr>
      <w:r w:rsidRPr="001F6CD7">
        <w:rPr>
          <w:rFonts w:eastAsia="Times New Roman" w:cs="Times New Roman"/>
          <w:b/>
          <w:bCs/>
          <w:color w:val="000000"/>
          <w:kern w:val="36"/>
          <w:sz w:val="40"/>
          <w:szCs w:val="40"/>
        </w:rPr>
        <w:t xml:space="preserve">Tổ chức Y tế </w:t>
      </w:r>
      <w:r w:rsidR="001F6CD7" w:rsidRPr="001F6CD7">
        <w:rPr>
          <w:rFonts w:eastAsia="Times New Roman" w:cs="Times New Roman"/>
          <w:b/>
          <w:bCs/>
          <w:color w:val="000000"/>
          <w:kern w:val="36"/>
          <w:sz w:val="40"/>
          <w:szCs w:val="40"/>
        </w:rPr>
        <w:t>t</w:t>
      </w:r>
      <w:r w:rsidRPr="001F6CD7">
        <w:rPr>
          <w:rFonts w:eastAsia="Times New Roman" w:cs="Times New Roman"/>
          <w:b/>
          <w:bCs/>
          <w:color w:val="000000"/>
          <w:kern w:val="36"/>
          <w:sz w:val="40"/>
          <w:szCs w:val="40"/>
        </w:rPr>
        <w:t xml:space="preserve">hế giới công bố </w:t>
      </w:r>
    </w:p>
    <w:p w:rsidR="003C0740" w:rsidRPr="001F6CD7" w:rsidRDefault="003C0740" w:rsidP="001F6CD7">
      <w:pPr>
        <w:shd w:val="clear" w:color="auto" w:fill="FFFFFF"/>
        <w:spacing w:after="0" w:line="375" w:lineRule="atLeast"/>
        <w:jc w:val="center"/>
        <w:textAlignment w:val="baseline"/>
        <w:outlineLvl w:val="0"/>
        <w:rPr>
          <w:rFonts w:eastAsia="Times New Roman" w:cs="Times New Roman"/>
          <w:b/>
          <w:bCs/>
          <w:color w:val="000000"/>
          <w:kern w:val="36"/>
          <w:sz w:val="40"/>
          <w:szCs w:val="40"/>
        </w:rPr>
      </w:pPr>
      <w:proofErr w:type="gramStart"/>
      <w:r w:rsidRPr="001F6CD7">
        <w:rPr>
          <w:rFonts w:eastAsia="Times New Roman" w:cs="Times New Roman"/>
          <w:b/>
          <w:bCs/>
          <w:color w:val="000000"/>
          <w:kern w:val="36"/>
          <w:sz w:val="40"/>
          <w:szCs w:val="40"/>
        </w:rPr>
        <w:t>đại</w:t>
      </w:r>
      <w:proofErr w:type="gramEnd"/>
      <w:r w:rsidRPr="001F6CD7">
        <w:rPr>
          <w:rFonts w:eastAsia="Times New Roman" w:cs="Times New Roman"/>
          <w:b/>
          <w:bCs/>
          <w:color w:val="000000"/>
          <w:kern w:val="36"/>
          <w:sz w:val="40"/>
          <w:szCs w:val="40"/>
        </w:rPr>
        <w:t xml:space="preserve"> dịch COVID-19</w:t>
      </w:r>
    </w:p>
    <w:p w:rsidR="001F6CD7" w:rsidRPr="001F6CD7" w:rsidRDefault="001F6CD7" w:rsidP="003C0740">
      <w:pPr>
        <w:shd w:val="clear" w:color="auto" w:fill="FFFFFF"/>
        <w:spacing w:after="75" w:line="240" w:lineRule="auto"/>
        <w:jc w:val="both"/>
        <w:textAlignment w:val="baseline"/>
        <w:rPr>
          <w:rFonts w:eastAsia="Times New Roman" w:cs="Times New Roman"/>
          <w:b/>
          <w:bCs/>
          <w:color w:val="004175"/>
          <w:sz w:val="20"/>
          <w:szCs w:val="20"/>
        </w:rPr>
      </w:pPr>
    </w:p>
    <w:p w:rsidR="001F6CD7" w:rsidRDefault="001F6CD7" w:rsidP="003C0740">
      <w:pPr>
        <w:shd w:val="clear" w:color="auto" w:fill="FFFFFF"/>
        <w:spacing w:after="75" w:line="240" w:lineRule="auto"/>
        <w:jc w:val="both"/>
        <w:textAlignment w:val="baseline"/>
        <w:rPr>
          <w:rFonts w:eastAsia="Times New Roman" w:cs="Times New Roman"/>
          <w:b/>
          <w:bCs/>
          <w:color w:val="004175"/>
          <w:sz w:val="26"/>
          <w:szCs w:val="26"/>
        </w:rPr>
      </w:pPr>
    </w:p>
    <w:p w:rsidR="003C0740" w:rsidRPr="00AB6056" w:rsidRDefault="001F6CD7" w:rsidP="008032F3">
      <w:pPr>
        <w:shd w:val="clear" w:color="auto" w:fill="FFFFFF"/>
        <w:spacing w:before="120" w:after="120" w:line="240" w:lineRule="auto"/>
        <w:ind w:firstLine="540"/>
        <w:jc w:val="both"/>
        <w:textAlignment w:val="baseline"/>
        <w:rPr>
          <w:rFonts w:eastAsia="Times New Roman" w:cs="Times New Roman"/>
          <w:bCs/>
          <w:sz w:val="26"/>
          <w:szCs w:val="26"/>
        </w:rPr>
      </w:pPr>
      <w:proofErr w:type="gramStart"/>
      <w:r w:rsidRPr="00AB6056">
        <w:rPr>
          <w:rFonts w:eastAsia="Times New Roman" w:cs="Times New Roman"/>
          <w:bCs/>
          <w:sz w:val="26"/>
          <w:szCs w:val="26"/>
        </w:rPr>
        <w:t>T</w:t>
      </w:r>
      <w:r w:rsidR="003C0740" w:rsidRPr="00AB6056">
        <w:rPr>
          <w:rFonts w:eastAsia="Times New Roman" w:cs="Times New Roman"/>
          <w:bCs/>
          <w:sz w:val="26"/>
          <w:szCs w:val="26"/>
        </w:rPr>
        <w:t xml:space="preserve">rong </w:t>
      </w:r>
      <w:r w:rsidRPr="00AB6056">
        <w:rPr>
          <w:rFonts w:eastAsia="Times New Roman" w:cs="Times New Roman"/>
          <w:sz w:val="26"/>
          <w:szCs w:val="26"/>
        </w:rPr>
        <w:t>bài phát biểu khai mạc </w:t>
      </w:r>
      <w:r w:rsidR="00AB6056">
        <w:rPr>
          <w:rFonts w:eastAsia="Times New Roman" w:cs="Times New Roman"/>
          <w:sz w:val="26"/>
          <w:szCs w:val="26"/>
        </w:rPr>
        <w:t>buổi</w:t>
      </w:r>
      <w:r w:rsidRPr="00AB6056">
        <w:rPr>
          <w:rFonts w:eastAsia="Times New Roman" w:cs="Times New Roman"/>
          <w:sz w:val="26"/>
          <w:szCs w:val="26"/>
        </w:rPr>
        <w:t xml:space="preserve"> họp báo về COVID-19 </w:t>
      </w:r>
      <w:r w:rsidR="003C0740" w:rsidRPr="00AB6056">
        <w:rPr>
          <w:rFonts w:eastAsia="Times New Roman" w:cs="Times New Roman"/>
          <w:bCs/>
          <w:sz w:val="26"/>
          <w:szCs w:val="26"/>
        </w:rPr>
        <w:t xml:space="preserve">tại trụ sở của </w:t>
      </w:r>
      <w:r w:rsidRPr="00AB6056">
        <w:rPr>
          <w:rFonts w:eastAsia="Times New Roman" w:cs="Times New Roman"/>
          <w:bCs/>
          <w:sz w:val="26"/>
          <w:szCs w:val="26"/>
        </w:rPr>
        <w:t>Tổ chức Y tế thế giới ngày 11/3/2020</w:t>
      </w:r>
      <w:r w:rsidR="003C0740" w:rsidRPr="00AB6056">
        <w:rPr>
          <w:rFonts w:eastAsia="Times New Roman" w:cs="Times New Roman"/>
          <w:bCs/>
          <w:sz w:val="26"/>
          <w:szCs w:val="26"/>
        </w:rPr>
        <w:t xml:space="preserve">, ông Tedros Adhanom Ghebreyesus - Tổng giám đốc </w:t>
      </w:r>
      <w:r w:rsidR="00C87548" w:rsidRPr="00AB6056">
        <w:rPr>
          <w:rFonts w:eastAsia="Times New Roman" w:cs="Times New Roman"/>
          <w:bCs/>
          <w:sz w:val="26"/>
          <w:szCs w:val="26"/>
        </w:rPr>
        <w:t>Tổ chức Y tế thế giới</w:t>
      </w:r>
      <w:r w:rsidR="003C0740" w:rsidRPr="00AB6056">
        <w:rPr>
          <w:rFonts w:eastAsia="Times New Roman" w:cs="Times New Roman"/>
          <w:bCs/>
          <w:sz w:val="26"/>
          <w:szCs w:val="26"/>
        </w:rPr>
        <w:t xml:space="preserve"> đã chính thức công bố đại dịch COVID-19 trên toàn thế giới.</w:t>
      </w:r>
      <w:proofErr w:type="gramEnd"/>
      <w:r w:rsidRPr="00AB6056">
        <w:rPr>
          <w:rFonts w:eastAsia="Times New Roman" w:cs="Times New Roman"/>
          <w:bCs/>
          <w:sz w:val="26"/>
          <w:szCs w:val="26"/>
        </w:rPr>
        <w:t xml:space="preserve"> </w:t>
      </w:r>
    </w:p>
    <w:p w:rsidR="00C87548" w:rsidRPr="00AB6056" w:rsidRDefault="00AB6056" w:rsidP="008032F3">
      <w:pPr>
        <w:shd w:val="clear" w:color="auto" w:fill="FFFFFF"/>
        <w:spacing w:before="120" w:after="120" w:line="300" w:lineRule="atLeast"/>
        <w:ind w:firstLine="540"/>
        <w:jc w:val="both"/>
        <w:textAlignment w:val="baseline"/>
        <w:rPr>
          <w:rFonts w:eastAsia="Times New Roman" w:cs="Times New Roman"/>
          <w:sz w:val="26"/>
          <w:szCs w:val="26"/>
        </w:rPr>
      </w:pPr>
      <w:r>
        <w:rPr>
          <w:rFonts w:eastAsia="Times New Roman" w:cs="Times New Roman"/>
          <w:bCs/>
          <w:sz w:val="26"/>
          <w:szCs w:val="26"/>
        </w:rPr>
        <w:t>Bài phát biểu cho biết</w:t>
      </w:r>
      <w:r w:rsidR="00A4783C">
        <w:rPr>
          <w:rFonts w:eastAsia="Times New Roman" w:cs="Times New Roman"/>
          <w:bCs/>
          <w:sz w:val="26"/>
          <w:szCs w:val="26"/>
        </w:rPr>
        <w:t>,</w:t>
      </w:r>
      <w:r w:rsidR="001F6CD7" w:rsidRPr="00AB6056">
        <w:rPr>
          <w:rFonts w:eastAsia="Times New Roman" w:cs="Times New Roman"/>
          <w:b/>
          <w:bCs/>
          <w:sz w:val="26"/>
          <w:szCs w:val="26"/>
        </w:rPr>
        <w:t xml:space="preserve"> </w:t>
      </w:r>
      <w:r w:rsidR="001F6CD7" w:rsidRPr="00AB6056">
        <w:rPr>
          <w:rFonts w:eastAsia="Times New Roman" w:cs="Times New Roman"/>
          <w:sz w:val="26"/>
          <w:szCs w:val="26"/>
        </w:rPr>
        <w:t>trong hai tuần qua, số trường hợp COVID-19 bên ngoài Trung Quốc đã tăng gấp 13 lần và số quốc gia bị ảnh hưởng đã tăng gấp ba lần. </w:t>
      </w:r>
      <w:proofErr w:type="gramStart"/>
      <w:r w:rsidR="001F6CD7" w:rsidRPr="00AB6056">
        <w:rPr>
          <w:rFonts w:eastAsia="Times New Roman" w:cs="Times New Roman"/>
          <w:sz w:val="26"/>
          <w:szCs w:val="26"/>
        </w:rPr>
        <w:t>Hiện có hơn 118.000 trường hợp ở 114 quốc gia và 4.291 người chết.</w:t>
      </w:r>
      <w:proofErr w:type="gramEnd"/>
      <w:r w:rsidR="001F6CD7" w:rsidRPr="00AB6056">
        <w:rPr>
          <w:rFonts w:eastAsia="Times New Roman" w:cs="Times New Roman"/>
          <w:sz w:val="26"/>
          <w:szCs w:val="26"/>
        </w:rPr>
        <w:t> </w:t>
      </w:r>
      <w:proofErr w:type="gramStart"/>
      <w:r w:rsidR="001F6CD7" w:rsidRPr="00AB6056">
        <w:rPr>
          <w:rFonts w:eastAsia="Times New Roman" w:cs="Times New Roman"/>
          <w:sz w:val="26"/>
          <w:szCs w:val="26"/>
        </w:rPr>
        <w:t>Hàng nghìn người khác đang chiến đấu cho cuộc sống của họ trong bệnh viện.</w:t>
      </w:r>
      <w:proofErr w:type="gramEnd"/>
      <w:r w:rsidR="001F6CD7" w:rsidRPr="00AB6056">
        <w:rPr>
          <w:rFonts w:eastAsia="Times New Roman" w:cs="Times New Roman"/>
          <w:sz w:val="26"/>
          <w:szCs w:val="26"/>
        </w:rPr>
        <w:t xml:space="preserve"> </w:t>
      </w:r>
      <w:proofErr w:type="gramStart"/>
      <w:r w:rsidR="00C87548" w:rsidRPr="00AB6056">
        <w:rPr>
          <w:rFonts w:eastAsia="Times New Roman" w:cs="Times New Roman"/>
          <w:sz w:val="26"/>
          <w:szCs w:val="26"/>
        </w:rPr>
        <w:t>Nếu chỉ nhìn vào số lượng các trường hợp mắc và số lượng quốc gia bị ảnh hưởng thì không nói lên được toàn bộ câu chuyện.</w:t>
      </w:r>
      <w:proofErr w:type="gramEnd"/>
      <w:r w:rsidR="00C87548" w:rsidRPr="00AB6056">
        <w:rPr>
          <w:rFonts w:eastAsia="Times New Roman" w:cs="Times New Roman"/>
          <w:sz w:val="26"/>
          <w:szCs w:val="26"/>
        </w:rPr>
        <w:t xml:space="preserve"> Trong số 118.000 trường hợp được báo cáo trên toàn cầu tại 114 quốc gia, thì có hơn 90% trường hợp chỉ ở 4 quốc gia và 2 trong số đó - Trung Quốc và Hàn Quốc – tình hình dịch bệnh đang giảm đáng kể. </w:t>
      </w:r>
      <w:proofErr w:type="gramStart"/>
      <w:r w:rsidR="00C87548" w:rsidRPr="00AB6056">
        <w:rPr>
          <w:rFonts w:eastAsia="Times New Roman" w:cs="Times New Roman"/>
          <w:sz w:val="26"/>
          <w:szCs w:val="26"/>
        </w:rPr>
        <w:t>Còn lại 57 quốc gia đã báo cáo 10 trường hợp hoặc ít hơn, và có tới 81 quốc gia chưa báo cáo bất kỳ trường hợp nào.</w:t>
      </w:r>
      <w:proofErr w:type="gramEnd"/>
      <w:r w:rsidR="00C87548" w:rsidRPr="00AB6056">
        <w:rPr>
          <w:rFonts w:eastAsia="Times New Roman" w:cs="Times New Roman"/>
          <w:sz w:val="26"/>
          <w:szCs w:val="26"/>
        </w:rPr>
        <w:t xml:space="preserve"> </w:t>
      </w:r>
    </w:p>
    <w:p w:rsidR="00C87548" w:rsidRPr="001F6CD7" w:rsidRDefault="006A5600" w:rsidP="008032F3">
      <w:pPr>
        <w:shd w:val="clear" w:color="auto" w:fill="FFFFFF"/>
        <w:spacing w:before="120" w:after="120" w:line="300" w:lineRule="atLeast"/>
        <w:ind w:firstLine="540"/>
        <w:jc w:val="both"/>
        <w:textAlignment w:val="baseline"/>
        <w:rPr>
          <w:rFonts w:eastAsia="Times New Roman" w:cs="Times New Roman"/>
          <w:color w:val="000000"/>
          <w:sz w:val="26"/>
          <w:szCs w:val="26"/>
        </w:rPr>
      </w:pPr>
      <w:r w:rsidRPr="00AB6056">
        <w:rPr>
          <w:rFonts w:eastAsia="Times New Roman" w:cs="Times New Roman"/>
          <w:bCs/>
          <w:sz w:val="26"/>
          <w:szCs w:val="26"/>
        </w:rPr>
        <w:t>T</w:t>
      </w:r>
      <w:r w:rsidR="00AB6056">
        <w:rPr>
          <w:rFonts w:eastAsia="Times New Roman" w:cs="Times New Roman"/>
          <w:bCs/>
          <w:sz w:val="26"/>
          <w:szCs w:val="26"/>
        </w:rPr>
        <w:t>heo T</w:t>
      </w:r>
      <w:r w:rsidRPr="00AB6056">
        <w:rPr>
          <w:rFonts w:eastAsia="Times New Roman" w:cs="Times New Roman"/>
          <w:bCs/>
          <w:sz w:val="26"/>
          <w:szCs w:val="26"/>
        </w:rPr>
        <w:t>ổ chức Y tế thế giới</w:t>
      </w:r>
      <w:r w:rsidR="00AB6056">
        <w:rPr>
          <w:rFonts w:eastAsia="Times New Roman" w:cs="Times New Roman"/>
          <w:sz w:val="26"/>
          <w:szCs w:val="26"/>
        </w:rPr>
        <w:t>,</w:t>
      </w:r>
      <w:r w:rsidR="001F6CD7" w:rsidRPr="00AB6056">
        <w:rPr>
          <w:rFonts w:eastAsia="Times New Roman" w:cs="Times New Roman"/>
          <w:sz w:val="26"/>
          <w:szCs w:val="26"/>
        </w:rPr>
        <w:t xml:space="preserve"> số trường hợp, số người chết và số quốc gia bị ảnh hưởng </w:t>
      </w:r>
      <w:r w:rsidR="00AB6056" w:rsidRPr="00AB6056">
        <w:rPr>
          <w:rFonts w:eastAsia="Times New Roman" w:cs="Times New Roman"/>
          <w:sz w:val="26"/>
          <w:szCs w:val="26"/>
        </w:rPr>
        <w:t>dự báo</w:t>
      </w:r>
      <w:r w:rsidR="00AB6056" w:rsidRPr="00AB6056">
        <w:rPr>
          <w:rFonts w:eastAsia="Times New Roman" w:cs="Times New Roman"/>
          <w:sz w:val="26"/>
          <w:szCs w:val="26"/>
        </w:rPr>
        <w:t xml:space="preserve"> </w:t>
      </w:r>
      <w:r w:rsidR="001F6CD7" w:rsidRPr="00AB6056">
        <w:rPr>
          <w:rFonts w:eastAsia="Times New Roman" w:cs="Times New Roman"/>
          <w:sz w:val="26"/>
          <w:szCs w:val="26"/>
        </w:rPr>
        <w:t xml:space="preserve">sẽ còn tiếp tục tăng cao </w:t>
      </w:r>
      <w:r w:rsidR="001F6CD7" w:rsidRPr="001F6CD7">
        <w:rPr>
          <w:rFonts w:eastAsia="Times New Roman" w:cs="Times New Roman"/>
          <w:color w:val="000000"/>
          <w:sz w:val="26"/>
          <w:szCs w:val="26"/>
        </w:rPr>
        <w:t>hơn nữa</w:t>
      </w:r>
      <w:r w:rsidR="00A4783C">
        <w:rPr>
          <w:rFonts w:eastAsia="Times New Roman" w:cs="Times New Roman"/>
          <w:color w:val="000000"/>
          <w:sz w:val="26"/>
          <w:szCs w:val="26"/>
        </w:rPr>
        <w:t>,</w:t>
      </w:r>
      <w:r w:rsidR="001F6CD7" w:rsidRPr="001F6CD7">
        <w:rPr>
          <w:rFonts w:eastAsia="Times New Roman" w:cs="Times New Roman"/>
          <w:color w:val="000000"/>
          <w:sz w:val="26"/>
          <w:szCs w:val="26"/>
        </w:rPr>
        <w:t xml:space="preserve"> và </w:t>
      </w:r>
      <w:r w:rsidR="00AB6056">
        <w:rPr>
          <w:rFonts w:eastAsia="Times New Roman" w:cs="Times New Roman"/>
          <w:color w:val="000000"/>
          <w:sz w:val="26"/>
          <w:szCs w:val="26"/>
        </w:rPr>
        <w:t xml:space="preserve">mức độ </w:t>
      </w:r>
      <w:r w:rsidR="001F6CD7" w:rsidRPr="001F6CD7">
        <w:rPr>
          <w:rFonts w:eastAsia="Times New Roman" w:cs="Times New Roman"/>
          <w:color w:val="000000"/>
          <w:sz w:val="26"/>
          <w:szCs w:val="26"/>
        </w:rPr>
        <w:t xml:space="preserve">lo ngại </w:t>
      </w:r>
      <w:r w:rsidR="00A4783C">
        <w:rPr>
          <w:rFonts w:eastAsia="Times New Roman" w:cs="Times New Roman"/>
          <w:color w:val="000000"/>
          <w:sz w:val="26"/>
          <w:szCs w:val="26"/>
        </w:rPr>
        <w:t xml:space="preserve">này </w:t>
      </w:r>
      <w:proofErr w:type="gramStart"/>
      <w:r w:rsidR="00A4783C">
        <w:rPr>
          <w:rFonts w:eastAsia="Times New Roman" w:cs="Times New Roman"/>
          <w:color w:val="000000"/>
          <w:sz w:val="26"/>
          <w:szCs w:val="26"/>
        </w:rPr>
        <w:t xml:space="preserve">càng </w:t>
      </w:r>
      <w:r w:rsidR="00AB6056">
        <w:rPr>
          <w:rFonts w:eastAsia="Times New Roman" w:cs="Times New Roman"/>
          <w:color w:val="000000"/>
          <w:sz w:val="26"/>
          <w:szCs w:val="26"/>
        </w:rPr>
        <w:t xml:space="preserve"> sâ</w:t>
      </w:r>
      <w:r w:rsidR="00A4783C">
        <w:rPr>
          <w:rFonts w:eastAsia="Times New Roman" w:cs="Times New Roman"/>
          <w:color w:val="000000"/>
          <w:sz w:val="26"/>
          <w:szCs w:val="26"/>
        </w:rPr>
        <w:t>u</w:t>
      </w:r>
      <w:proofErr w:type="gramEnd"/>
      <w:r w:rsidR="00AB6056">
        <w:rPr>
          <w:rFonts w:eastAsia="Times New Roman" w:cs="Times New Roman"/>
          <w:color w:val="000000"/>
          <w:sz w:val="26"/>
          <w:szCs w:val="26"/>
        </w:rPr>
        <w:t xml:space="preserve"> sắc </w:t>
      </w:r>
      <w:r w:rsidR="001F6CD7" w:rsidRPr="001F6CD7">
        <w:rPr>
          <w:rFonts w:eastAsia="Times New Roman" w:cs="Times New Roman"/>
          <w:color w:val="000000"/>
          <w:sz w:val="26"/>
          <w:szCs w:val="26"/>
        </w:rPr>
        <w:t xml:space="preserve">cả về </w:t>
      </w:r>
      <w:r w:rsidR="00A4783C">
        <w:rPr>
          <w:rFonts w:eastAsia="Times New Roman" w:cs="Times New Roman"/>
          <w:color w:val="000000"/>
          <w:sz w:val="26"/>
          <w:szCs w:val="26"/>
        </w:rPr>
        <w:t>sức</w:t>
      </w:r>
      <w:r w:rsidR="001F6CD7" w:rsidRPr="001F6CD7">
        <w:rPr>
          <w:rFonts w:eastAsia="Times New Roman" w:cs="Times New Roman"/>
          <w:color w:val="000000"/>
          <w:sz w:val="26"/>
          <w:szCs w:val="26"/>
        </w:rPr>
        <w:t xml:space="preserve"> lây lan, </w:t>
      </w:r>
      <w:r w:rsidR="005C1F4B">
        <w:rPr>
          <w:rFonts w:eastAsia="Times New Roman" w:cs="Times New Roman"/>
          <w:color w:val="000000"/>
          <w:sz w:val="26"/>
          <w:szCs w:val="26"/>
        </w:rPr>
        <w:t>tính chất</w:t>
      </w:r>
      <w:r w:rsidR="001F6CD7" w:rsidRPr="001F6CD7">
        <w:rPr>
          <w:rFonts w:eastAsia="Times New Roman" w:cs="Times New Roman"/>
          <w:color w:val="000000"/>
          <w:sz w:val="26"/>
          <w:szCs w:val="26"/>
        </w:rPr>
        <w:t xml:space="preserve"> nghiêm trọng </w:t>
      </w:r>
      <w:r w:rsidR="005C1F4B">
        <w:rPr>
          <w:rFonts w:eastAsia="Times New Roman" w:cs="Times New Roman"/>
          <w:color w:val="000000"/>
          <w:sz w:val="26"/>
          <w:szCs w:val="26"/>
        </w:rPr>
        <w:t xml:space="preserve">đồng thời với </w:t>
      </w:r>
      <w:r w:rsidR="00A4783C">
        <w:rPr>
          <w:rFonts w:eastAsia="Times New Roman" w:cs="Times New Roman"/>
          <w:color w:val="000000"/>
          <w:sz w:val="26"/>
          <w:szCs w:val="26"/>
        </w:rPr>
        <w:t>thái độ</w:t>
      </w:r>
      <w:r w:rsidR="001F6CD7" w:rsidRPr="001F6CD7">
        <w:rPr>
          <w:rFonts w:eastAsia="Times New Roman" w:cs="Times New Roman"/>
          <w:color w:val="000000"/>
          <w:sz w:val="26"/>
          <w:szCs w:val="26"/>
        </w:rPr>
        <w:t xml:space="preserve"> </w:t>
      </w:r>
      <w:r w:rsidR="005C1F4B">
        <w:rPr>
          <w:rFonts w:eastAsia="Times New Roman" w:cs="Times New Roman"/>
          <w:color w:val="000000"/>
          <w:sz w:val="26"/>
          <w:szCs w:val="26"/>
        </w:rPr>
        <w:t xml:space="preserve">lơ là, </w:t>
      </w:r>
      <w:r w:rsidR="001F6CD7" w:rsidRPr="001F6CD7">
        <w:rPr>
          <w:rFonts w:eastAsia="Times New Roman" w:cs="Times New Roman"/>
          <w:color w:val="000000"/>
          <w:sz w:val="26"/>
          <w:szCs w:val="26"/>
        </w:rPr>
        <w:t>không hành động </w:t>
      </w:r>
      <w:r w:rsidR="00A4783C">
        <w:rPr>
          <w:rFonts w:eastAsia="Times New Roman" w:cs="Times New Roman"/>
          <w:color w:val="000000"/>
          <w:sz w:val="26"/>
          <w:szCs w:val="26"/>
        </w:rPr>
        <w:t>trước dịch</w:t>
      </w:r>
      <w:r w:rsidR="005C1F4B">
        <w:rPr>
          <w:rFonts w:eastAsia="Times New Roman" w:cs="Times New Roman"/>
          <w:color w:val="000000"/>
          <w:sz w:val="26"/>
          <w:szCs w:val="26"/>
        </w:rPr>
        <w:t xml:space="preserve"> bệnh </w:t>
      </w:r>
      <w:r w:rsidR="00A4783C">
        <w:rPr>
          <w:rFonts w:eastAsia="Times New Roman" w:cs="Times New Roman"/>
          <w:color w:val="000000"/>
          <w:sz w:val="26"/>
          <w:szCs w:val="26"/>
        </w:rPr>
        <w:t xml:space="preserve">là rất </w:t>
      </w:r>
      <w:r w:rsidR="001F6CD7" w:rsidRPr="001F6CD7">
        <w:rPr>
          <w:rFonts w:eastAsia="Times New Roman" w:cs="Times New Roman"/>
          <w:color w:val="000000"/>
          <w:sz w:val="26"/>
          <w:szCs w:val="26"/>
        </w:rPr>
        <w:t>đáng báo động.</w:t>
      </w:r>
      <w:r w:rsidR="00C87548">
        <w:rPr>
          <w:rFonts w:eastAsia="Times New Roman" w:cs="Times New Roman"/>
          <w:color w:val="000000"/>
          <w:sz w:val="26"/>
          <w:szCs w:val="26"/>
        </w:rPr>
        <w:t xml:space="preserve"> </w:t>
      </w:r>
      <w:proofErr w:type="gramStart"/>
      <w:r w:rsidR="00C87548" w:rsidRPr="005C1F4B">
        <w:rPr>
          <w:rFonts w:eastAsia="Times New Roman" w:cs="Times New Roman"/>
          <w:b/>
          <w:i/>
          <w:color w:val="000000"/>
          <w:sz w:val="26"/>
          <w:szCs w:val="26"/>
        </w:rPr>
        <w:t>Thế giới chưa bao giờ thấy một đại dịch gây ra bởi coronavirus.</w:t>
      </w:r>
      <w:proofErr w:type="gramEnd"/>
      <w:r w:rsidR="00C87548" w:rsidRPr="005C1F4B">
        <w:rPr>
          <w:rFonts w:eastAsia="Times New Roman" w:cs="Times New Roman"/>
          <w:b/>
          <w:i/>
          <w:color w:val="000000"/>
          <w:sz w:val="26"/>
          <w:szCs w:val="26"/>
        </w:rPr>
        <w:t xml:space="preserve"> </w:t>
      </w:r>
      <w:proofErr w:type="gramStart"/>
      <w:r w:rsidR="00C87548" w:rsidRPr="005C1F4B">
        <w:rPr>
          <w:rFonts w:eastAsia="Times New Roman" w:cs="Times New Roman"/>
          <w:b/>
          <w:i/>
          <w:color w:val="000000"/>
          <w:sz w:val="26"/>
          <w:szCs w:val="26"/>
        </w:rPr>
        <w:t>Đây là đại dịch đầu tiên gây ra bởi coronavirus</w:t>
      </w:r>
      <w:r w:rsidR="00C87548" w:rsidRPr="001F6CD7">
        <w:rPr>
          <w:rFonts w:eastAsia="Times New Roman" w:cs="Times New Roman"/>
          <w:color w:val="000000"/>
          <w:sz w:val="26"/>
          <w:szCs w:val="26"/>
        </w:rPr>
        <w:t>.</w:t>
      </w:r>
      <w:proofErr w:type="gramEnd"/>
    </w:p>
    <w:p w:rsidR="009D5DDC" w:rsidRDefault="00C87548" w:rsidP="008032F3">
      <w:pPr>
        <w:shd w:val="clear" w:color="auto" w:fill="FFFFFF"/>
        <w:spacing w:before="120" w:after="120" w:line="300" w:lineRule="atLeast"/>
        <w:ind w:firstLine="540"/>
        <w:jc w:val="both"/>
        <w:textAlignment w:val="baseline"/>
        <w:rPr>
          <w:rFonts w:eastAsia="Times New Roman" w:cs="Times New Roman"/>
          <w:color w:val="000000"/>
          <w:sz w:val="26"/>
          <w:szCs w:val="26"/>
        </w:rPr>
      </w:pPr>
      <w:proofErr w:type="gramStart"/>
      <w:r w:rsidRPr="001F6CD7">
        <w:rPr>
          <w:rFonts w:eastAsia="Times New Roman" w:cs="Times New Roman"/>
          <w:color w:val="000000"/>
          <w:sz w:val="26"/>
          <w:szCs w:val="26"/>
        </w:rPr>
        <w:t>Nhiệm vụ của T</w:t>
      </w:r>
      <w:r>
        <w:rPr>
          <w:rFonts w:eastAsia="Times New Roman" w:cs="Times New Roman"/>
          <w:color w:val="000000"/>
          <w:sz w:val="26"/>
          <w:szCs w:val="26"/>
        </w:rPr>
        <w:t>ổ chức Y tế thế giới</w:t>
      </w:r>
      <w:r w:rsidRPr="001F6CD7">
        <w:rPr>
          <w:rFonts w:eastAsia="Times New Roman" w:cs="Times New Roman"/>
          <w:color w:val="000000"/>
          <w:sz w:val="26"/>
          <w:szCs w:val="26"/>
        </w:rPr>
        <w:t xml:space="preserve"> là bảo vệ sức khỏe cộng đồng</w:t>
      </w:r>
      <w:r>
        <w:rPr>
          <w:rFonts w:eastAsia="Times New Roman" w:cs="Times New Roman"/>
          <w:color w:val="000000"/>
          <w:sz w:val="26"/>
          <w:szCs w:val="26"/>
        </w:rPr>
        <w:t>.</w:t>
      </w:r>
      <w:proofErr w:type="gramEnd"/>
      <w:r w:rsidRPr="00C87548">
        <w:rPr>
          <w:rFonts w:eastAsia="Times New Roman" w:cs="Times New Roman"/>
          <w:color w:val="000000"/>
          <w:sz w:val="26"/>
          <w:szCs w:val="26"/>
        </w:rPr>
        <w:t xml:space="preserve"> </w:t>
      </w:r>
      <w:proofErr w:type="gramStart"/>
      <w:r w:rsidRPr="001F6CD7">
        <w:rPr>
          <w:rFonts w:eastAsia="Times New Roman" w:cs="Times New Roman"/>
          <w:color w:val="000000"/>
          <w:sz w:val="26"/>
          <w:szCs w:val="26"/>
        </w:rPr>
        <w:t>T</w:t>
      </w:r>
      <w:r>
        <w:rPr>
          <w:rFonts w:eastAsia="Times New Roman" w:cs="Times New Roman"/>
          <w:color w:val="000000"/>
          <w:sz w:val="26"/>
          <w:szCs w:val="26"/>
        </w:rPr>
        <w:t>ổ chức Y tế thế giới</w:t>
      </w:r>
      <w:r w:rsidRPr="001F6CD7">
        <w:rPr>
          <w:rFonts w:eastAsia="Times New Roman" w:cs="Times New Roman"/>
          <w:color w:val="000000"/>
          <w:sz w:val="26"/>
          <w:szCs w:val="26"/>
        </w:rPr>
        <w:t xml:space="preserve"> </w:t>
      </w:r>
      <w:r>
        <w:rPr>
          <w:rFonts w:eastAsia="Times New Roman" w:cs="Times New Roman"/>
          <w:color w:val="000000"/>
          <w:sz w:val="26"/>
          <w:szCs w:val="26"/>
        </w:rPr>
        <w:t>đã</w:t>
      </w:r>
      <w:r w:rsidRPr="001F6CD7">
        <w:rPr>
          <w:rFonts w:eastAsia="Times New Roman" w:cs="Times New Roman"/>
          <w:color w:val="000000"/>
          <w:sz w:val="26"/>
          <w:szCs w:val="26"/>
        </w:rPr>
        <w:t xml:space="preserve"> làm việc với nhiều đối tác trên tất cả các lĩnh vực để giảm thiểu hậu quả kinh tế và xã hội của đại dịch này.</w:t>
      </w:r>
      <w:proofErr w:type="gramEnd"/>
      <w:r w:rsidRPr="001F6CD7">
        <w:rPr>
          <w:rFonts w:eastAsia="Times New Roman" w:cs="Times New Roman"/>
          <w:color w:val="000000"/>
          <w:sz w:val="26"/>
          <w:szCs w:val="26"/>
        </w:rPr>
        <w:t xml:space="preserve"> </w:t>
      </w:r>
      <w:proofErr w:type="gramStart"/>
      <w:r w:rsidRPr="001F6CD7">
        <w:rPr>
          <w:rFonts w:eastAsia="Times New Roman" w:cs="Times New Roman"/>
          <w:color w:val="000000"/>
          <w:sz w:val="26"/>
          <w:szCs w:val="26"/>
        </w:rPr>
        <w:t xml:space="preserve">Đây không chỉ là một cuộc khủng hoảng sức khỏe cộng đồng, </w:t>
      </w:r>
      <w:r w:rsidR="00B81DF3">
        <w:rPr>
          <w:rFonts w:eastAsia="Times New Roman" w:cs="Times New Roman"/>
          <w:color w:val="000000"/>
          <w:sz w:val="26"/>
          <w:szCs w:val="26"/>
        </w:rPr>
        <w:t>mà</w:t>
      </w:r>
      <w:r w:rsidRPr="001F6CD7">
        <w:rPr>
          <w:rFonts w:eastAsia="Times New Roman" w:cs="Times New Roman"/>
          <w:color w:val="000000"/>
          <w:sz w:val="26"/>
          <w:szCs w:val="26"/>
        </w:rPr>
        <w:t xml:space="preserve"> là một cuộc khủng hoảng sẽ chạm đến mọi lĩnh vực - vì vậy mọi lĩnh vực và mọi cá nhân đều phải tham gia vào cuộc chiến.</w:t>
      </w:r>
      <w:proofErr w:type="gramEnd"/>
      <w:r w:rsidRPr="001F6CD7">
        <w:rPr>
          <w:rFonts w:eastAsia="Times New Roman" w:cs="Times New Roman"/>
          <w:color w:val="000000"/>
          <w:sz w:val="26"/>
          <w:szCs w:val="26"/>
        </w:rPr>
        <w:t xml:space="preserve"> Có thể tóm tắt trong bốn lĩnh vực chính</w:t>
      </w:r>
      <w:r w:rsidR="008032F3">
        <w:rPr>
          <w:rFonts w:eastAsia="Times New Roman" w:cs="Times New Roman"/>
          <w:color w:val="000000"/>
          <w:sz w:val="26"/>
          <w:szCs w:val="26"/>
        </w:rPr>
        <w:t>:</w:t>
      </w:r>
      <w:r w:rsidRPr="001F6CD7">
        <w:rPr>
          <w:rFonts w:eastAsia="Times New Roman" w:cs="Times New Roman"/>
          <w:color w:val="000000"/>
          <w:sz w:val="26"/>
          <w:szCs w:val="26"/>
        </w:rPr>
        <w:t xml:space="preserve"> </w:t>
      </w:r>
    </w:p>
    <w:p w:rsidR="009D5DDC" w:rsidRDefault="009D5DDC" w:rsidP="008032F3">
      <w:pPr>
        <w:shd w:val="clear" w:color="auto" w:fill="FFFFFF"/>
        <w:spacing w:before="120" w:after="120" w:line="300" w:lineRule="atLeast"/>
        <w:ind w:left="180"/>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C87548" w:rsidRPr="001F6CD7">
        <w:rPr>
          <w:rFonts w:eastAsia="Times New Roman" w:cs="Times New Roman"/>
          <w:color w:val="000000"/>
          <w:sz w:val="26"/>
          <w:szCs w:val="26"/>
        </w:rPr>
        <w:t xml:space="preserve">Đầu tiên là </w:t>
      </w:r>
      <w:r w:rsidR="00C87548" w:rsidRPr="009D5DDC">
        <w:rPr>
          <w:rFonts w:eastAsia="Times New Roman" w:cs="Times New Roman"/>
          <w:b/>
          <w:i/>
          <w:color w:val="000000"/>
          <w:sz w:val="26"/>
          <w:szCs w:val="26"/>
        </w:rPr>
        <w:t>sự chuẩn bị và sẵn sàng</w:t>
      </w:r>
      <w:r w:rsidR="00C87548" w:rsidRPr="001F6CD7">
        <w:rPr>
          <w:rFonts w:eastAsia="Times New Roman" w:cs="Times New Roman"/>
          <w:color w:val="000000"/>
          <w:sz w:val="26"/>
          <w:szCs w:val="26"/>
        </w:rPr>
        <w:t>.</w:t>
      </w:r>
    </w:p>
    <w:p w:rsidR="009D5DDC" w:rsidRDefault="009D5DDC" w:rsidP="008032F3">
      <w:pPr>
        <w:shd w:val="clear" w:color="auto" w:fill="FFFFFF"/>
        <w:spacing w:before="120" w:after="120" w:line="300" w:lineRule="atLeast"/>
        <w:ind w:left="180"/>
        <w:jc w:val="both"/>
        <w:textAlignment w:val="baseline"/>
        <w:rPr>
          <w:rFonts w:eastAsia="Times New Roman" w:cs="Times New Roman"/>
          <w:color w:val="000000"/>
          <w:sz w:val="26"/>
          <w:szCs w:val="26"/>
        </w:rPr>
      </w:pPr>
      <w:r>
        <w:rPr>
          <w:rFonts w:eastAsia="Times New Roman" w:cs="Times New Roman"/>
          <w:color w:val="000000"/>
          <w:sz w:val="26"/>
          <w:szCs w:val="26"/>
        </w:rPr>
        <w:t>-</w:t>
      </w:r>
      <w:r w:rsidR="00C87548" w:rsidRPr="001F6CD7">
        <w:rPr>
          <w:rFonts w:eastAsia="Times New Roman" w:cs="Times New Roman"/>
          <w:color w:val="000000"/>
          <w:sz w:val="26"/>
          <w:szCs w:val="26"/>
        </w:rPr>
        <w:t xml:space="preserve"> Thứ hai là </w:t>
      </w:r>
      <w:r w:rsidR="00C87548" w:rsidRPr="009D5DDC">
        <w:rPr>
          <w:rFonts w:eastAsia="Times New Roman" w:cs="Times New Roman"/>
          <w:b/>
          <w:i/>
          <w:color w:val="000000"/>
          <w:sz w:val="26"/>
          <w:szCs w:val="26"/>
        </w:rPr>
        <w:t>phát hiện, bảo vệ và điều trị</w:t>
      </w:r>
      <w:r w:rsidR="00C87548" w:rsidRPr="001F6CD7">
        <w:rPr>
          <w:rFonts w:eastAsia="Times New Roman" w:cs="Times New Roman"/>
          <w:color w:val="000000"/>
          <w:sz w:val="26"/>
          <w:szCs w:val="26"/>
        </w:rPr>
        <w:t xml:space="preserve">. </w:t>
      </w:r>
    </w:p>
    <w:p w:rsidR="009D5DDC" w:rsidRDefault="009D5DDC" w:rsidP="008032F3">
      <w:pPr>
        <w:shd w:val="clear" w:color="auto" w:fill="FFFFFF"/>
        <w:spacing w:before="120" w:after="120" w:line="300" w:lineRule="atLeast"/>
        <w:ind w:left="180"/>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C87548" w:rsidRPr="001F6CD7">
        <w:rPr>
          <w:rFonts w:eastAsia="Times New Roman" w:cs="Times New Roman"/>
          <w:color w:val="000000"/>
          <w:sz w:val="26"/>
          <w:szCs w:val="26"/>
        </w:rPr>
        <w:t xml:space="preserve">Thứ ba là </w:t>
      </w:r>
      <w:r w:rsidR="00C87548" w:rsidRPr="009D5DDC">
        <w:rPr>
          <w:rFonts w:eastAsia="Times New Roman" w:cs="Times New Roman"/>
          <w:b/>
          <w:i/>
          <w:color w:val="000000"/>
          <w:sz w:val="26"/>
          <w:szCs w:val="26"/>
        </w:rPr>
        <w:t xml:space="preserve">giảm lây </w:t>
      </w:r>
      <w:proofErr w:type="gramStart"/>
      <w:r w:rsidR="00C87548" w:rsidRPr="009D5DDC">
        <w:rPr>
          <w:rFonts w:eastAsia="Times New Roman" w:cs="Times New Roman"/>
          <w:b/>
          <w:i/>
          <w:color w:val="000000"/>
          <w:sz w:val="26"/>
          <w:szCs w:val="26"/>
        </w:rPr>
        <w:t>lan</w:t>
      </w:r>
      <w:proofErr w:type="gramEnd"/>
      <w:r w:rsidR="00C87548" w:rsidRPr="001F6CD7">
        <w:rPr>
          <w:rFonts w:eastAsia="Times New Roman" w:cs="Times New Roman"/>
          <w:color w:val="000000"/>
          <w:sz w:val="26"/>
          <w:szCs w:val="26"/>
        </w:rPr>
        <w:t xml:space="preserve">. </w:t>
      </w:r>
    </w:p>
    <w:p w:rsidR="009D5DDC" w:rsidRDefault="009D5DDC" w:rsidP="008032F3">
      <w:pPr>
        <w:shd w:val="clear" w:color="auto" w:fill="FFFFFF"/>
        <w:spacing w:before="120" w:after="120" w:line="300" w:lineRule="atLeast"/>
        <w:ind w:left="180"/>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C87548" w:rsidRPr="001F6CD7">
        <w:rPr>
          <w:rFonts w:eastAsia="Times New Roman" w:cs="Times New Roman"/>
          <w:color w:val="000000"/>
          <w:sz w:val="26"/>
          <w:szCs w:val="26"/>
        </w:rPr>
        <w:t xml:space="preserve">Thứ tư, </w:t>
      </w:r>
      <w:r w:rsidR="00C87548" w:rsidRPr="009D5DDC">
        <w:rPr>
          <w:rFonts w:eastAsia="Times New Roman" w:cs="Times New Roman"/>
          <w:b/>
          <w:i/>
          <w:color w:val="000000"/>
          <w:sz w:val="26"/>
          <w:szCs w:val="26"/>
        </w:rPr>
        <w:t>đổi mới và học hỏi</w:t>
      </w:r>
      <w:r w:rsidR="00C87548" w:rsidRPr="001F6CD7">
        <w:rPr>
          <w:rFonts w:eastAsia="Times New Roman" w:cs="Times New Roman"/>
          <w:color w:val="000000"/>
          <w:sz w:val="26"/>
          <w:szCs w:val="26"/>
        </w:rPr>
        <w:t xml:space="preserve">. </w:t>
      </w:r>
    </w:p>
    <w:p w:rsidR="009D5DDC" w:rsidRDefault="009D5DDC" w:rsidP="008032F3">
      <w:pPr>
        <w:shd w:val="clear" w:color="auto" w:fill="FFFFFF"/>
        <w:spacing w:before="120" w:after="120" w:line="300" w:lineRule="atLeast"/>
        <w:ind w:firstLine="540"/>
        <w:jc w:val="both"/>
        <w:textAlignment w:val="baseline"/>
        <w:rPr>
          <w:rFonts w:eastAsia="Times New Roman" w:cs="Times New Roman"/>
          <w:color w:val="000000"/>
          <w:sz w:val="26"/>
          <w:szCs w:val="26"/>
        </w:rPr>
      </w:pPr>
      <w:r w:rsidRPr="001F6CD7">
        <w:rPr>
          <w:rFonts w:eastAsia="Times New Roman" w:cs="Times New Roman"/>
          <w:color w:val="000000"/>
          <w:sz w:val="26"/>
          <w:szCs w:val="26"/>
        </w:rPr>
        <w:t xml:space="preserve">Nếu các quốc gia phát hiện, xét nghiệm, điều trị, cách ly, truy tìm ca tiếp xúc và huy động người dân tham gia ứng phó, thì hoàn toàn có thể ngăn chặn </w:t>
      </w:r>
      <w:r w:rsidR="00B81DF3">
        <w:rPr>
          <w:rFonts w:eastAsia="Times New Roman" w:cs="Times New Roman"/>
          <w:color w:val="000000"/>
          <w:sz w:val="26"/>
          <w:szCs w:val="26"/>
        </w:rPr>
        <w:t xml:space="preserve">sự lây </w:t>
      </w:r>
      <w:r w:rsidR="00B81DF3">
        <w:rPr>
          <w:rFonts w:eastAsia="Times New Roman" w:cs="Times New Roman"/>
          <w:color w:val="000000"/>
          <w:sz w:val="26"/>
          <w:szCs w:val="26"/>
        </w:rPr>
        <w:t>nhiễm</w:t>
      </w:r>
      <w:r w:rsidR="00B81DF3">
        <w:rPr>
          <w:rFonts w:eastAsia="Times New Roman" w:cs="Times New Roman"/>
          <w:color w:val="000000"/>
          <w:sz w:val="26"/>
          <w:szCs w:val="26"/>
        </w:rPr>
        <w:t xml:space="preserve"> từ một số ít trường hợp </w:t>
      </w:r>
      <w:r w:rsidRPr="001F6CD7">
        <w:rPr>
          <w:rFonts w:eastAsia="Times New Roman" w:cs="Times New Roman"/>
          <w:color w:val="000000"/>
          <w:sz w:val="26"/>
          <w:szCs w:val="26"/>
        </w:rPr>
        <w:t>trở thành chùm ca bệnh và ngăn chặn</w:t>
      </w:r>
      <w:r>
        <w:rPr>
          <w:rFonts w:eastAsia="Times New Roman" w:cs="Times New Roman"/>
          <w:color w:val="000000"/>
          <w:sz w:val="26"/>
          <w:szCs w:val="26"/>
        </w:rPr>
        <w:t xml:space="preserve"> được</w:t>
      </w:r>
      <w:r w:rsidRPr="001F6CD7">
        <w:rPr>
          <w:rFonts w:eastAsia="Times New Roman" w:cs="Times New Roman"/>
          <w:color w:val="000000"/>
          <w:sz w:val="26"/>
          <w:szCs w:val="26"/>
        </w:rPr>
        <w:t xml:space="preserve"> những chùm ca bệnh lan truyền rộng trong cộng đồng.</w:t>
      </w:r>
    </w:p>
    <w:p w:rsidR="003C0740" w:rsidRPr="001F6CD7" w:rsidRDefault="00B81DF3" w:rsidP="008032F3">
      <w:pPr>
        <w:shd w:val="clear" w:color="auto" w:fill="FFFFFF"/>
        <w:spacing w:before="120" w:after="120" w:line="300" w:lineRule="atLeast"/>
        <w:ind w:firstLine="540"/>
        <w:jc w:val="both"/>
        <w:textAlignment w:val="baseline"/>
        <w:rPr>
          <w:rFonts w:eastAsia="Times New Roman" w:cs="Times New Roman"/>
          <w:color w:val="000000"/>
          <w:sz w:val="26"/>
          <w:szCs w:val="26"/>
        </w:rPr>
      </w:pPr>
      <w:proofErr w:type="gramStart"/>
      <w:r>
        <w:rPr>
          <w:rFonts w:eastAsia="Times New Roman" w:cs="Times New Roman"/>
          <w:color w:val="000000"/>
          <w:sz w:val="26"/>
          <w:szCs w:val="26"/>
        </w:rPr>
        <w:t>Đ</w:t>
      </w:r>
      <w:r w:rsidR="009D5DDC">
        <w:rPr>
          <w:rFonts w:eastAsia="Times New Roman" w:cs="Times New Roman"/>
          <w:color w:val="000000"/>
          <w:sz w:val="26"/>
          <w:szCs w:val="26"/>
        </w:rPr>
        <w:t xml:space="preserve">iều đặc biệt quan trọng, chính là sự </w:t>
      </w:r>
      <w:r w:rsidR="009D5DDC" w:rsidRPr="001F6CD7">
        <w:rPr>
          <w:rFonts w:eastAsia="Times New Roman" w:cs="Times New Roman"/>
          <w:color w:val="000000"/>
          <w:sz w:val="26"/>
          <w:szCs w:val="26"/>
        </w:rPr>
        <w:t>lãnh đạo của hệ thống chính trị.</w:t>
      </w:r>
      <w:proofErr w:type="gramEnd"/>
      <w:r w:rsidR="009D5DDC" w:rsidRPr="001F6CD7">
        <w:rPr>
          <w:rFonts w:eastAsia="Times New Roman" w:cs="Times New Roman"/>
          <w:color w:val="000000"/>
          <w:sz w:val="26"/>
          <w:szCs w:val="26"/>
        </w:rPr>
        <w:t xml:space="preserve"> </w:t>
      </w:r>
      <w:r w:rsidRPr="00AB6056">
        <w:rPr>
          <w:rFonts w:eastAsia="Times New Roman" w:cs="Times New Roman"/>
          <w:bCs/>
          <w:sz w:val="26"/>
          <w:szCs w:val="26"/>
        </w:rPr>
        <w:t>Tổng giám đốc Tổ chức Y tế thế giới</w:t>
      </w:r>
      <w:r>
        <w:rPr>
          <w:rFonts w:eastAsia="Times New Roman" w:cs="Times New Roman"/>
          <w:color w:val="000000"/>
          <w:sz w:val="26"/>
          <w:szCs w:val="26"/>
        </w:rPr>
        <w:t xml:space="preserve"> </w:t>
      </w:r>
      <w:r w:rsidRPr="00AB6056">
        <w:rPr>
          <w:rFonts w:eastAsia="Times New Roman" w:cs="Times New Roman"/>
          <w:bCs/>
          <w:sz w:val="26"/>
          <w:szCs w:val="26"/>
        </w:rPr>
        <w:t xml:space="preserve">Tedros Adhanom Ghebreyesus </w:t>
      </w:r>
      <w:r>
        <w:rPr>
          <w:rFonts w:eastAsia="Times New Roman" w:cs="Times New Roman"/>
          <w:bCs/>
          <w:sz w:val="26"/>
          <w:szCs w:val="26"/>
        </w:rPr>
        <w:t>kêu gọi</w:t>
      </w:r>
      <w:r>
        <w:rPr>
          <w:rFonts w:eastAsia="Times New Roman" w:cs="Times New Roman"/>
          <w:bCs/>
          <w:sz w:val="26"/>
          <w:szCs w:val="26"/>
        </w:rPr>
        <w:t>:</w:t>
      </w:r>
      <w:r>
        <w:rPr>
          <w:rFonts w:eastAsia="Times New Roman" w:cs="Times New Roman"/>
          <w:color w:val="000000"/>
          <w:sz w:val="26"/>
          <w:szCs w:val="26"/>
        </w:rPr>
        <w:t xml:space="preserve"> “</w:t>
      </w:r>
      <w:r w:rsidR="00AB6056">
        <w:rPr>
          <w:rFonts w:eastAsia="Times New Roman" w:cs="Times New Roman"/>
          <w:color w:val="000000"/>
          <w:sz w:val="26"/>
          <w:szCs w:val="26"/>
        </w:rPr>
        <w:t>C</w:t>
      </w:r>
      <w:r w:rsidR="00AB6056" w:rsidRPr="001F6CD7">
        <w:rPr>
          <w:rFonts w:eastAsia="Times New Roman" w:cs="Times New Roman"/>
          <w:color w:val="000000"/>
          <w:sz w:val="26"/>
          <w:szCs w:val="26"/>
        </w:rPr>
        <w:t>ác quốc</w:t>
      </w:r>
      <w:r w:rsidR="00AB6056" w:rsidRPr="001F6CD7">
        <w:rPr>
          <w:rFonts w:eastAsia="Times New Roman" w:cs="Times New Roman"/>
          <w:color w:val="000000"/>
          <w:sz w:val="26"/>
          <w:szCs w:val="26"/>
        </w:rPr>
        <w:t xml:space="preserve"> </w:t>
      </w:r>
      <w:r w:rsidR="00AB6056" w:rsidRPr="001F6CD7">
        <w:rPr>
          <w:rFonts w:eastAsia="Times New Roman" w:cs="Times New Roman"/>
          <w:color w:val="000000"/>
          <w:sz w:val="26"/>
          <w:szCs w:val="26"/>
        </w:rPr>
        <w:t>gia phải áp dụng cách tiếp cận của cả hệ thống chính trị, xây dựng một chiến lược toàn diện để ngăn ngừa ca mắc, cứu sống và giảm thiểu tác động</w:t>
      </w:r>
      <w:r w:rsidR="00AB6056" w:rsidRPr="001F6CD7">
        <w:rPr>
          <w:rFonts w:eastAsia="Times New Roman" w:cs="Times New Roman"/>
          <w:color w:val="000000"/>
          <w:sz w:val="26"/>
          <w:szCs w:val="26"/>
        </w:rPr>
        <w:t xml:space="preserve"> </w:t>
      </w:r>
      <w:r w:rsidR="00AB6056">
        <w:rPr>
          <w:rFonts w:eastAsia="Times New Roman" w:cs="Times New Roman"/>
          <w:color w:val="000000"/>
          <w:sz w:val="26"/>
          <w:szCs w:val="26"/>
        </w:rPr>
        <w:t>;</w:t>
      </w:r>
      <w:r w:rsidR="009D5DDC" w:rsidRPr="001F6CD7">
        <w:rPr>
          <w:rFonts w:eastAsia="Times New Roman" w:cs="Times New Roman"/>
          <w:color w:val="000000"/>
          <w:sz w:val="26"/>
          <w:szCs w:val="26"/>
        </w:rPr>
        <w:t xml:space="preserve"> hãy kích hoạt và mở rộng cơ chế phản ứng khẩn cấp. </w:t>
      </w:r>
      <w:proofErr w:type="gramStart"/>
      <w:r w:rsidR="009D5DDC" w:rsidRPr="001F6CD7">
        <w:rPr>
          <w:rFonts w:eastAsia="Times New Roman" w:cs="Times New Roman"/>
          <w:color w:val="000000"/>
          <w:sz w:val="26"/>
          <w:szCs w:val="26"/>
        </w:rPr>
        <w:t>Truyền thông cho người dân biết về những rủi ro và</w:t>
      </w:r>
      <w:r w:rsidR="009D5DDC">
        <w:rPr>
          <w:rFonts w:eastAsia="Times New Roman" w:cs="Times New Roman"/>
          <w:color w:val="000000"/>
          <w:sz w:val="26"/>
          <w:szCs w:val="26"/>
        </w:rPr>
        <w:t xml:space="preserve"> những</w:t>
      </w:r>
      <w:r w:rsidR="009D5DDC" w:rsidRPr="001F6CD7">
        <w:rPr>
          <w:rFonts w:eastAsia="Times New Roman" w:cs="Times New Roman"/>
          <w:color w:val="000000"/>
          <w:sz w:val="26"/>
          <w:szCs w:val="26"/>
        </w:rPr>
        <w:t xml:space="preserve"> cách </w:t>
      </w:r>
      <w:r w:rsidR="009D5DDC">
        <w:rPr>
          <w:rFonts w:eastAsia="Times New Roman" w:cs="Times New Roman"/>
          <w:color w:val="000000"/>
          <w:sz w:val="26"/>
          <w:szCs w:val="26"/>
        </w:rPr>
        <w:t xml:space="preserve">thức </w:t>
      </w:r>
      <w:r w:rsidR="009D5DDC" w:rsidRPr="001F6CD7">
        <w:rPr>
          <w:rFonts w:eastAsia="Times New Roman" w:cs="Times New Roman"/>
          <w:color w:val="000000"/>
          <w:sz w:val="26"/>
          <w:szCs w:val="26"/>
        </w:rPr>
        <w:t>có thể tự bảo vệ mình - đây là công việc của mọi người</w:t>
      </w:r>
      <w:r w:rsidR="009D5DDC">
        <w:rPr>
          <w:rFonts w:eastAsia="Times New Roman" w:cs="Times New Roman"/>
          <w:color w:val="000000"/>
          <w:sz w:val="26"/>
          <w:szCs w:val="26"/>
        </w:rPr>
        <w:t>.</w:t>
      </w:r>
      <w:proofErr w:type="gramEnd"/>
      <w:r w:rsidR="009D5DDC">
        <w:rPr>
          <w:rFonts w:eastAsia="Times New Roman" w:cs="Times New Roman"/>
          <w:color w:val="000000"/>
          <w:sz w:val="26"/>
          <w:szCs w:val="26"/>
        </w:rPr>
        <w:t xml:space="preserve"> </w:t>
      </w:r>
      <w:proofErr w:type="gramStart"/>
      <w:r w:rsidR="009D5DDC">
        <w:rPr>
          <w:rFonts w:eastAsia="Times New Roman" w:cs="Times New Roman"/>
          <w:color w:val="000000"/>
          <w:sz w:val="26"/>
          <w:szCs w:val="26"/>
        </w:rPr>
        <w:t>Nếu tất cả m</w:t>
      </w:r>
      <w:r w:rsidR="009D5DDC" w:rsidRPr="001F6CD7">
        <w:rPr>
          <w:rFonts w:eastAsia="Times New Roman" w:cs="Times New Roman"/>
          <w:color w:val="000000"/>
          <w:sz w:val="26"/>
          <w:szCs w:val="26"/>
        </w:rPr>
        <w:t>ọi người</w:t>
      </w:r>
      <w:r w:rsidR="009D5DDC">
        <w:rPr>
          <w:rFonts w:eastAsia="Times New Roman" w:cs="Times New Roman"/>
          <w:color w:val="000000"/>
          <w:sz w:val="26"/>
          <w:szCs w:val="26"/>
        </w:rPr>
        <w:t xml:space="preserve"> </w:t>
      </w:r>
      <w:r w:rsidR="009D5DDC" w:rsidRPr="001F6CD7">
        <w:rPr>
          <w:rFonts w:eastAsia="Times New Roman" w:cs="Times New Roman"/>
          <w:color w:val="000000"/>
          <w:sz w:val="26"/>
          <w:szCs w:val="26"/>
        </w:rPr>
        <w:t>cùng nhau làm, làm những điều đúng với sự bình tĩnh v</w:t>
      </w:r>
      <w:r w:rsidR="009D5DDC">
        <w:rPr>
          <w:rFonts w:eastAsia="Times New Roman" w:cs="Times New Roman"/>
          <w:color w:val="000000"/>
          <w:sz w:val="26"/>
          <w:szCs w:val="26"/>
        </w:rPr>
        <w:t>à bảo vệ công dân trên thế giới, thì t</w:t>
      </w:r>
      <w:r w:rsidR="009D5DDC" w:rsidRPr="001F6CD7">
        <w:rPr>
          <w:rFonts w:eastAsia="Times New Roman" w:cs="Times New Roman"/>
          <w:color w:val="000000"/>
          <w:sz w:val="26"/>
          <w:szCs w:val="26"/>
        </w:rPr>
        <w:t>ất cả đều có thể làm được</w:t>
      </w:r>
      <w:r>
        <w:rPr>
          <w:rFonts w:eastAsia="Times New Roman" w:cs="Times New Roman"/>
          <w:color w:val="000000"/>
          <w:sz w:val="26"/>
          <w:szCs w:val="26"/>
        </w:rPr>
        <w:t>”.</w:t>
      </w:r>
      <w:proofErr w:type="gramEnd"/>
    </w:p>
    <w:p w:rsidR="003C0740" w:rsidRPr="00B81DF3" w:rsidRDefault="003C0740" w:rsidP="008032F3">
      <w:pPr>
        <w:shd w:val="clear" w:color="auto" w:fill="FFFFFF"/>
        <w:spacing w:before="120" w:after="120" w:line="300" w:lineRule="atLeast"/>
        <w:jc w:val="right"/>
        <w:textAlignment w:val="baseline"/>
        <w:rPr>
          <w:rFonts w:eastAsia="Times New Roman" w:cs="Times New Roman"/>
          <w:i/>
          <w:color w:val="000000"/>
          <w:sz w:val="20"/>
          <w:szCs w:val="20"/>
        </w:rPr>
      </w:pPr>
      <w:r w:rsidRPr="001F6CD7">
        <w:rPr>
          <w:rFonts w:eastAsia="Times New Roman" w:cs="Times New Roman"/>
          <w:color w:val="000000"/>
          <w:sz w:val="26"/>
          <w:szCs w:val="26"/>
        </w:rPr>
        <w:t> </w:t>
      </w:r>
      <w:r w:rsidR="00B81DF3" w:rsidRPr="00B81DF3">
        <w:rPr>
          <w:rFonts w:eastAsia="Times New Roman" w:cs="Times New Roman"/>
          <w:b/>
          <w:bCs/>
        </w:rPr>
        <w:t xml:space="preserve">MT </w:t>
      </w:r>
      <w:r w:rsidR="00B81DF3" w:rsidRPr="00B81DF3">
        <w:rPr>
          <w:rFonts w:eastAsia="Times New Roman" w:cs="Times New Roman"/>
          <w:b/>
          <w:bCs/>
          <w:i/>
        </w:rPr>
        <w:t xml:space="preserve">(theo </w:t>
      </w:r>
      <w:r w:rsidRPr="00B81DF3">
        <w:rPr>
          <w:rFonts w:eastAsia="Times New Roman" w:cs="Times New Roman"/>
          <w:b/>
          <w:bCs/>
          <w:i/>
        </w:rPr>
        <w:t>SỞ Y TẾ TPHCM</w:t>
      </w:r>
      <w:r w:rsidR="00B81DF3" w:rsidRPr="00B81DF3">
        <w:rPr>
          <w:rFonts w:eastAsia="Times New Roman" w:cs="Times New Roman"/>
          <w:b/>
          <w:bCs/>
          <w:i/>
        </w:rPr>
        <w:t>)</w:t>
      </w:r>
      <w:bookmarkStart w:id="0" w:name="_GoBack"/>
      <w:bookmarkEnd w:id="0"/>
      <w:r w:rsidR="008032F3" w:rsidRPr="00B81DF3">
        <w:rPr>
          <w:rFonts w:eastAsia="Times New Roman" w:cs="Times New Roman"/>
          <w:i/>
          <w:color w:val="000000"/>
          <w:sz w:val="20"/>
          <w:szCs w:val="20"/>
        </w:rPr>
        <w:t xml:space="preserve"> </w:t>
      </w:r>
    </w:p>
    <w:p w:rsidR="002250CB" w:rsidRDefault="002250CB"/>
    <w:sectPr w:rsidR="002250CB" w:rsidSect="008032F3">
      <w:pgSz w:w="12240" w:h="15840"/>
      <w:pgMar w:top="63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5B"/>
    <w:rsid w:val="001F6CD7"/>
    <w:rsid w:val="002250CB"/>
    <w:rsid w:val="0031705B"/>
    <w:rsid w:val="003C0740"/>
    <w:rsid w:val="00450223"/>
    <w:rsid w:val="005C1F4B"/>
    <w:rsid w:val="006A5600"/>
    <w:rsid w:val="008032F3"/>
    <w:rsid w:val="009D5DDC"/>
    <w:rsid w:val="00A4783C"/>
    <w:rsid w:val="00A710A4"/>
    <w:rsid w:val="00AB6056"/>
    <w:rsid w:val="00B81DF3"/>
    <w:rsid w:val="00C8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074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740"/>
    <w:rPr>
      <w:rFonts w:eastAsia="Times New Roman" w:cs="Times New Roman"/>
      <w:b/>
      <w:bCs/>
      <w:kern w:val="36"/>
      <w:sz w:val="48"/>
      <w:szCs w:val="48"/>
    </w:rPr>
  </w:style>
  <w:style w:type="paragraph" w:styleId="NormalWeb">
    <w:name w:val="Normal (Web)"/>
    <w:basedOn w:val="Normal"/>
    <w:uiPriority w:val="99"/>
    <w:semiHidden/>
    <w:unhideWhenUsed/>
    <w:rsid w:val="003C0740"/>
    <w:pPr>
      <w:spacing w:before="100" w:beforeAutospacing="1" w:after="100" w:afterAutospacing="1" w:line="240" w:lineRule="auto"/>
    </w:pPr>
    <w:rPr>
      <w:rFonts w:eastAsia="Times New Roman" w:cs="Times New Roman"/>
      <w:sz w:val="24"/>
      <w:szCs w:val="24"/>
    </w:rPr>
  </w:style>
  <w:style w:type="character" w:customStyle="1" w:styleId="sapodetail">
    <w:name w:val="sapodetail"/>
    <w:basedOn w:val="DefaultParagraphFont"/>
    <w:rsid w:val="003C0740"/>
  </w:style>
  <w:style w:type="paragraph" w:styleId="ListParagraph">
    <w:name w:val="List Paragraph"/>
    <w:basedOn w:val="Normal"/>
    <w:uiPriority w:val="34"/>
    <w:qFormat/>
    <w:rsid w:val="009D5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074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740"/>
    <w:rPr>
      <w:rFonts w:eastAsia="Times New Roman" w:cs="Times New Roman"/>
      <w:b/>
      <w:bCs/>
      <w:kern w:val="36"/>
      <w:sz w:val="48"/>
      <w:szCs w:val="48"/>
    </w:rPr>
  </w:style>
  <w:style w:type="paragraph" w:styleId="NormalWeb">
    <w:name w:val="Normal (Web)"/>
    <w:basedOn w:val="Normal"/>
    <w:uiPriority w:val="99"/>
    <w:semiHidden/>
    <w:unhideWhenUsed/>
    <w:rsid w:val="003C0740"/>
    <w:pPr>
      <w:spacing w:before="100" w:beforeAutospacing="1" w:after="100" w:afterAutospacing="1" w:line="240" w:lineRule="auto"/>
    </w:pPr>
    <w:rPr>
      <w:rFonts w:eastAsia="Times New Roman" w:cs="Times New Roman"/>
      <w:sz w:val="24"/>
      <w:szCs w:val="24"/>
    </w:rPr>
  </w:style>
  <w:style w:type="character" w:customStyle="1" w:styleId="sapodetail">
    <w:name w:val="sapodetail"/>
    <w:basedOn w:val="DefaultParagraphFont"/>
    <w:rsid w:val="003C0740"/>
  </w:style>
  <w:style w:type="paragraph" w:styleId="ListParagraph">
    <w:name w:val="List Paragraph"/>
    <w:basedOn w:val="Normal"/>
    <w:uiPriority w:val="34"/>
    <w:qFormat/>
    <w:rsid w:val="009D5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40513">
      <w:bodyDiv w:val="1"/>
      <w:marLeft w:val="0"/>
      <w:marRight w:val="0"/>
      <w:marTop w:val="0"/>
      <w:marBottom w:val="0"/>
      <w:divBdr>
        <w:top w:val="none" w:sz="0" w:space="0" w:color="auto"/>
        <w:left w:val="none" w:sz="0" w:space="0" w:color="auto"/>
        <w:bottom w:val="none" w:sz="0" w:space="0" w:color="auto"/>
        <w:right w:val="none" w:sz="0" w:space="0" w:color="auto"/>
      </w:divBdr>
      <w:divsChild>
        <w:div w:id="1156453702">
          <w:marLeft w:val="0"/>
          <w:marRight w:val="0"/>
          <w:marTop w:val="75"/>
          <w:marBottom w:val="75"/>
          <w:divBdr>
            <w:top w:val="none" w:sz="0" w:space="0" w:color="auto"/>
            <w:left w:val="none" w:sz="0" w:space="0" w:color="auto"/>
            <w:bottom w:val="none" w:sz="0" w:space="0" w:color="auto"/>
            <w:right w:val="none" w:sz="0" w:space="0" w:color="auto"/>
          </w:divBdr>
        </w:div>
        <w:div w:id="322396580">
          <w:marLeft w:val="75"/>
          <w:marRight w:val="0"/>
          <w:marTop w:val="0"/>
          <w:marBottom w:val="0"/>
          <w:divBdr>
            <w:top w:val="none" w:sz="0" w:space="0" w:color="auto"/>
            <w:left w:val="none" w:sz="0" w:space="0" w:color="auto"/>
            <w:bottom w:val="none" w:sz="0" w:space="0" w:color="auto"/>
            <w:right w:val="none" w:sz="0" w:space="0" w:color="auto"/>
          </w:divBdr>
          <w:divsChild>
            <w:div w:id="781191683">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MSTAM</dc:creator>
  <cp:keywords/>
  <dc:description/>
  <cp:lastModifiedBy>MERCURY</cp:lastModifiedBy>
  <cp:revision>5</cp:revision>
  <dcterms:created xsi:type="dcterms:W3CDTF">2020-03-12T09:11:00Z</dcterms:created>
  <dcterms:modified xsi:type="dcterms:W3CDTF">2020-03-13T08:32:00Z</dcterms:modified>
</cp:coreProperties>
</file>